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Pr="008B72CA" w:rsidRDefault="00440854" w:rsidP="00A87384">
      <w:pPr>
        <w:rPr>
          <w:rFonts w:ascii="Times New Roman" w:hAnsi="Times New Roman"/>
          <w:b/>
          <w:sz w:val="26"/>
          <w:szCs w:val="26"/>
        </w:rPr>
      </w:pPr>
      <w:r w:rsidRPr="008B72CA">
        <w:rPr>
          <w:rFonts w:ascii="Times New Roman" w:hAnsi="Times New Roman"/>
          <w:b/>
          <w:sz w:val="26"/>
          <w:szCs w:val="26"/>
        </w:rPr>
        <w:t>TRƯỜNG THCS TÙNG THIỆN VƯƠNG</w:t>
      </w:r>
    </w:p>
    <w:p w:rsidR="00440854" w:rsidRPr="008B72CA" w:rsidRDefault="00440854" w:rsidP="00A87384">
      <w:pPr>
        <w:rPr>
          <w:rFonts w:ascii="Times New Roman" w:hAnsi="Times New Roman"/>
          <w:b/>
          <w:color w:val="FF0000"/>
          <w:sz w:val="26"/>
          <w:szCs w:val="26"/>
        </w:rPr>
      </w:pPr>
      <w:r w:rsidRPr="008B72CA">
        <w:rPr>
          <w:rFonts w:ascii="Times New Roman" w:hAnsi="Times New Roman"/>
          <w:b/>
          <w:color w:val="FF0000"/>
          <w:sz w:val="26"/>
          <w:szCs w:val="26"/>
        </w:rPr>
        <w:t>MÔN: GDCD – KHỐI 8</w:t>
      </w:r>
      <w:r w:rsidR="000A666F">
        <w:rPr>
          <w:rFonts w:ascii="Times New Roman" w:hAnsi="Times New Roman"/>
          <w:b/>
          <w:color w:val="FF0000"/>
          <w:sz w:val="26"/>
          <w:szCs w:val="26"/>
        </w:rPr>
        <w:t xml:space="preserve"> - </w:t>
      </w:r>
      <w:r w:rsidR="000A666F">
        <w:rPr>
          <w:rFonts w:ascii="Times New Roman" w:hAnsi="Times New Roman"/>
          <w:b/>
          <w:sz w:val="26"/>
          <w:szCs w:val="26"/>
        </w:rPr>
        <w:t>Tuần 5</w:t>
      </w:r>
      <w:r w:rsidR="000A666F" w:rsidRPr="00505DA2">
        <w:rPr>
          <w:rFonts w:ascii="Times New Roman" w:hAnsi="Times New Roman"/>
          <w:b/>
          <w:sz w:val="26"/>
          <w:szCs w:val="26"/>
        </w:rPr>
        <w:t xml:space="preserve">: </w:t>
      </w:r>
      <w:r w:rsidR="000A666F">
        <w:rPr>
          <w:rFonts w:ascii="Times New Roman" w:hAnsi="Times New Roman"/>
          <w:b/>
          <w:sz w:val="26"/>
          <w:szCs w:val="26"/>
        </w:rPr>
        <w:t>từ ngày 04/9/2021 đến 09</w:t>
      </w:r>
      <w:r w:rsidR="000A666F" w:rsidRPr="00910A8A">
        <w:rPr>
          <w:rFonts w:ascii="Times New Roman" w:hAnsi="Times New Roman"/>
          <w:b/>
          <w:sz w:val="26"/>
          <w:szCs w:val="26"/>
        </w:rPr>
        <w:t>/10/2021</w:t>
      </w:r>
    </w:p>
    <w:p w:rsidR="00DC5438" w:rsidRPr="00C227CA" w:rsidRDefault="00DC5438" w:rsidP="00A87384">
      <w:pPr>
        <w:rPr>
          <w:rFonts w:ascii="Times New Roman" w:hAnsi="Times New Roman"/>
          <w:b/>
        </w:rPr>
      </w:pPr>
    </w:p>
    <w:p w:rsidR="000A666F" w:rsidRPr="00602945" w:rsidRDefault="000A666F" w:rsidP="00A87384">
      <w:pPr>
        <w:jc w:val="center"/>
        <w:rPr>
          <w:rFonts w:ascii="Times New Roman" w:hAnsi="Times New Roman"/>
          <w:b/>
          <w:lang w:val="nl-NL"/>
        </w:rPr>
      </w:pPr>
      <w:r w:rsidRPr="00602945">
        <w:rPr>
          <w:rFonts w:ascii="Times New Roman" w:hAnsi="Times New Roman"/>
          <w:b/>
          <w:lang w:val="nl-NL"/>
        </w:rPr>
        <w:t>Tiết 5</w:t>
      </w:r>
      <w:r w:rsidR="00BE32D8" w:rsidRPr="00602945">
        <w:rPr>
          <w:rFonts w:ascii="Times New Roman" w:hAnsi="Times New Roman"/>
          <w:b/>
          <w:lang w:val="nl-NL"/>
        </w:rPr>
        <w:t xml:space="preserve"> </w:t>
      </w:r>
      <w:r w:rsidR="00C227CA" w:rsidRPr="00602945">
        <w:rPr>
          <w:rFonts w:ascii="Times New Roman" w:hAnsi="Times New Roman"/>
          <w:b/>
          <w:lang w:val="nl-NL"/>
        </w:rPr>
        <w:t>-</w:t>
      </w:r>
      <w:r w:rsidRPr="00602945">
        <w:rPr>
          <w:rFonts w:ascii="Times New Roman" w:hAnsi="Times New Roman"/>
          <w:b/>
          <w:lang w:val="nl-NL"/>
        </w:rPr>
        <w:t xml:space="preserve">  </w:t>
      </w:r>
      <w:r w:rsidR="00BD1DE8" w:rsidRPr="00602945">
        <w:rPr>
          <w:rFonts w:ascii="Times New Roman" w:hAnsi="Times New Roman"/>
          <w:b/>
          <w:lang w:val="nl-NL"/>
        </w:rPr>
        <w:t>CHỦ ĐỀ PHÁP LUẬT</w:t>
      </w:r>
    </w:p>
    <w:p w:rsidR="00270D89" w:rsidRPr="00DC5438" w:rsidRDefault="00A23D4E" w:rsidP="00A87384">
      <w:pPr>
        <w:jc w:val="center"/>
        <w:rPr>
          <w:rFonts w:ascii="Times New Roman" w:hAnsi="Times New Roman"/>
          <w:b/>
          <w:lang w:val="nl-NL"/>
        </w:rPr>
      </w:pPr>
      <w:r>
        <w:rPr>
          <w:rFonts w:ascii="Times New Roman" w:hAnsi="Times New Roman"/>
          <w:b/>
          <w:lang w:val="nl-NL"/>
        </w:rPr>
        <w:t>BÀI 5</w:t>
      </w:r>
      <w:r w:rsidR="00DC5438" w:rsidRPr="00DC5438">
        <w:rPr>
          <w:rFonts w:ascii="Times New Roman" w:hAnsi="Times New Roman"/>
          <w:b/>
          <w:lang w:val="nl-NL"/>
        </w:rPr>
        <w:t xml:space="preserve">: </w:t>
      </w:r>
      <w:r w:rsidR="00270D89" w:rsidRPr="00DC5438">
        <w:rPr>
          <w:rFonts w:ascii="Times New Roman" w:hAnsi="Times New Roman"/>
          <w:b/>
          <w:lang w:val="nl-NL"/>
        </w:rPr>
        <w:t xml:space="preserve"> </w:t>
      </w:r>
      <w:r>
        <w:rPr>
          <w:rFonts w:ascii="Times New Roman" w:hAnsi="Times New Roman"/>
          <w:b/>
          <w:color w:val="FF0000"/>
          <w:lang w:val="nl-NL"/>
        </w:rPr>
        <w:t>PHÁP LUẬT VÀ KỈ</w:t>
      </w:r>
      <w:r w:rsidR="00BD1DE8">
        <w:rPr>
          <w:rFonts w:ascii="Times New Roman" w:hAnsi="Times New Roman"/>
          <w:b/>
          <w:color w:val="FF0000"/>
          <w:lang w:val="nl-NL"/>
        </w:rPr>
        <w:t xml:space="preserve"> LUẬT</w:t>
      </w:r>
      <w:r w:rsidR="000A666F">
        <w:rPr>
          <w:rFonts w:ascii="Times New Roman" w:hAnsi="Times New Roman"/>
          <w:b/>
          <w:color w:val="FF0000"/>
          <w:lang w:val="nl-NL"/>
        </w:rPr>
        <w:t xml:space="preserve"> + </w:t>
      </w:r>
      <w:r w:rsidR="00BD1DE8">
        <w:rPr>
          <w:rFonts w:ascii="Times New Roman" w:hAnsi="Times New Roman"/>
          <w:b/>
          <w:color w:val="000000" w:themeColor="text1"/>
          <w:lang w:val="nl-NL"/>
        </w:rPr>
        <w:t>BÀI 21</w:t>
      </w:r>
      <w:r w:rsidR="000A666F" w:rsidRPr="000A666F">
        <w:rPr>
          <w:rFonts w:ascii="Times New Roman" w:hAnsi="Times New Roman"/>
          <w:b/>
          <w:color w:val="000000" w:themeColor="text1"/>
          <w:lang w:val="nl-NL"/>
        </w:rPr>
        <w:t xml:space="preserve">: </w:t>
      </w:r>
      <w:r w:rsidR="00BD1DE8">
        <w:rPr>
          <w:rFonts w:ascii="Times New Roman" w:hAnsi="Times New Roman"/>
          <w:b/>
          <w:color w:val="FF0000"/>
          <w:lang w:val="nl-NL"/>
        </w:rPr>
        <w:t>PHÁP LUẬT NƯỚC CỘNG HÒA XÃ HỘI CHỦ NGHĨA VIỆT NAM</w:t>
      </w:r>
    </w:p>
    <w:p w:rsidR="003E5150" w:rsidRDefault="00602945" w:rsidP="00A87384">
      <w:pPr>
        <w:tabs>
          <w:tab w:val="left" w:pos="7575"/>
        </w:tabs>
        <w:jc w:val="center"/>
        <w:rPr>
          <w:rFonts w:ascii="Times New Roman" w:hAnsi="Times New Roman"/>
          <w:b/>
          <w:lang w:val="nl-NL"/>
        </w:rPr>
      </w:pPr>
      <w:r w:rsidRPr="00602945">
        <w:rPr>
          <w:rFonts w:ascii="Times New Roman" w:hAnsi="Times New Roman"/>
        </w:rPr>
        <w:t xml:space="preserve">Link bài giảng: </w:t>
      </w:r>
      <w:hyperlink r:id="rId5" w:history="1">
        <w:r w:rsidR="00616C37" w:rsidRPr="001F772F">
          <w:rPr>
            <w:rStyle w:val="Hyperlink"/>
            <w:rFonts w:ascii="Times New Roman" w:hAnsi="Times New Roman"/>
            <w:b/>
            <w:lang w:val="nl-NL"/>
          </w:rPr>
          <w:t>https://youtu.be/lim0GmyLO14</w:t>
        </w:r>
      </w:hyperlink>
    </w:p>
    <w:p w:rsidR="00616C37" w:rsidRDefault="00616C37" w:rsidP="00A87384">
      <w:pPr>
        <w:tabs>
          <w:tab w:val="left" w:pos="7575"/>
        </w:tabs>
        <w:jc w:val="center"/>
        <w:rPr>
          <w:rFonts w:ascii="Times New Roman" w:hAnsi="Times New Roman"/>
          <w:b/>
          <w:lang w:val="nl-NL"/>
        </w:rPr>
      </w:pPr>
    </w:p>
    <w:p w:rsidR="00270D89" w:rsidRPr="0014033E" w:rsidRDefault="00C2084E" w:rsidP="00A87384">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p w:rsidR="005D23C2" w:rsidRPr="005D23C2" w:rsidRDefault="005D23C2" w:rsidP="00A87384">
      <w:pPr>
        <w:tabs>
          <w:tab w:val="center" w:pos="2127"/>
        </w:tabs>
        <w:jc w:val="both"/>
        <w:rPr>
          <w:rFonts w:ascii="Times New Roman" w:hAnsi="Times New Roman"/>
          <w:b/>
          <w:i/>
          <w:sz w:val="26"/>
        </w:rPr>
      </w:pPr>
      <w:r>
        <w:rPr>
          <w:rFonts w:ascii="Times New Roman" w:hAnsi="Times New Roman"/>
          <w:b/>
          <w:i/>
          <w:sz w:val="26"/>
        </w:rPr>
        <w:t>1.</w:t>
      </w:r>
      <w:r w:rsidRPr="005D23C2">
        <w:rPr>
          <w:rFonts w:ascii="Times New Roman" w:hAnsi="Times New Roman"/>
          <w:b/>
          <w:i/>
          <w:sz w:val="26"/>
        </w:rPr>
        <w:t>Ki</w:t>
      </w:r>
      <w:r w:rsidRPr="005D23C2">
        <w:rPr>
          <w:rFonts w:ascii="Times New Roman" w:hAnsi="Times New Roman" w:cs="Calibri"/>
          <w:b/>
          <w:i/>
          <w:sz w:val="26"/>
        </w:rPr>
        <w:t>ể</w:t>
      </w:r>
      <w:r w:rsidRPr="005D23C2">
        <w:rPr>
          <w:rFonts w:ascii="Times New Roman" w:hAnsi="Times New Roman"/>
          <w:b/>
          <w:i/>
          <w:sz w:val="26"/>
        </w:rPr>
        <w:t>m tra ki</w:t>
      </w:r>
      <w:r w:rsidRPr="005D23C2">
        <w:rPr>
          <w:rFonts w:ascii="Times New Roman" w:hAnsi="Times New Roman" w:cs="Calibri"/>
          <w:b/>
          <w:i/>
          <w:sz w:val="26"/>
        </w:rPr>
        <w:t>ế</w:t>
      </w:r>
      <w:r w:rsidRPr="005D23C2">
        <w:rPr>
          <w:rFonts w:ascii="Times New Roman" w:hAnsi="Times New Roman"/>
          <w:b/>
          <w:i/>
          <w:sz w:val="26"/>
        </w:rPr>
        <w:t>n th</w:t>
      </w:r>
      <w:r w:rsidRPr="005D23C2">
        <w:rPr>
          <w:rFonts w:ascii="Times New Roman" w:hAnsi="Times New Roman" w:cs="Calibri"/>
          <w:b/>
          <w:i/>
          <w:sz w:val="26"/>
        </w:rPr>
        <w:t>ứ</w:t>
      </w:r>
      <w:r w:rsidRPr="005D23C2">
        <w:rPr>
          <w:rFonts w:ascii="Times New Roman" w:hAnsi="Times New Roman"/>
          <w:b/>
          <w:i/>
          <w:sz w:val="26"/>
        </w:rPr>
        <w:t>c c</w:t>
      </w:r>
      <w:r w:rsidRPr="005D23C2">
        <w:rPr>
          <w:rFonts w:ascii="Times New Roman" w:hAnsi="Times New Roman" w:cs="Calibri"/>
          <w:b/>
          <w:i/>
          <w:sz w:val="26"/>
        </w:rPr>
        <w:t>ũ</w:t>
      </w:r>
      <w:r w:rsidRPr="005D23C2">
        <w:rPr>
          <w:rFonts w:ascii="Times New Roman" w:hAnsi="Times New Roman"/>
          <w:b/>
          <w:i/>
          <w:sz w:val="26"/>
        </w:rPr>
        <w:t>:</w:t>
      </w:r>
    </w:p>
    <w:p w:rsidR="005027BA" w:rsidRPr="00B53712" w:rsidRDefault="00B53712" w:rsidP="00B53712">
      <w:pPr>
        <w:jc w:val="both"/>
        <w:rPr>
          <w:rFonts w:ascii="Times New Roman" w:hAnsi="Times New Roman"/>
          <w:sz w:val="26"/>
          <w:szCs w:val="26"/>
          <w:lang w:eastAsia="zh-TW"/>
        </w:rPr>
      </w:pPr>
      <w:r>
        <w:rPr>
          <w:rFonts w:ascii="Times New Roman" w:hAnsi="Times New Roman"/>
          <w:b/>
          <w:sz w:val="26"/>
          <w:szCs w:val="26"/>
          <w:lang w:eastAsia="zh-TW"/>
        </w:rPr>
        <w:t>Câu 1:</w:t>
      </w:r>
      <w:r w:rsidR="005027BA" w:rsidRPr="00B53712">
        <w:rPr>
          <w:rFonts w:ascii="Times New Roman" w:hAnsi="Times New Roman"/>
          <w:sz w:val="26"/>
          <w:szCs w:val="26"/>
          <w:lang w:eastAsia="zh-TW"/>
        </w:rPr>
        <w:t xml:space="preserve"> </w:t>
      </w:r>
      <w:r w:rsidR="005027BA" w:rsidRPr="008C650E">
        <w:rPr>
          <w:rFonts w:ascii="Times New Roman" w:hAnsi="Times New Roman"/>
          <w:b/>
          <w:sz w:val="26"/>
          <w:szCs w:val="26"/>
          <w:lang w:eastAsia="zh-TW"/>
        </w:rPr>
        <w:t>Thế nào là giữ chữ tín? Lấy ví dụ ?</w:t>
      </w:r>
    </w:p>
    <w:p w:rsidR="005027BA" w:rsidRDefault="005027BA" w:rsidP="00B53712">
      <w:pPr>
        <w:jc w:val="both"/>
        <w:rPr>
          <w:rFonts w:ascii="Times New Roman" w:hAnsi="Times New Roman"/>
          <w:sz w:val="26"/>
          <w:szCs w:val="26"/>
          <w:lang w:eastAsia="zh-TW"/>
        </w:rPr>
      </w:pPr>
      <w:r w:rsidRPr="00B53712">
        <w:rPr>
          <w:rFonts w:ascii="Times New Roman" w:hAnsi="Times New Roman"/>
          <w:sz w:val="26"/>
          <w:szCs w:val="26"/>
          <w:lang w:eastAsia="zh-TW"/>
        </w:rPr>
        <w:t>- Giữ chữ tín là coi trọng lòng tin của mọi người đối với mình, biết trọng lời húa và biết tin tưởng nhau.</w:t>
      </w:r>
    </w:p>
    <w:p w:rsidR="00B53712" w:rsidRPr="00B53712" w:rsidRDefault="00B53712" w:rsidP="00B53712">
      <w:pPr>
        <w:jc w:val="both"/>
        <w:rPr>
          <w:rFonts w:ascii="Times New Roman" w:hAnsi="Times New Roman"/>
          <w:sz w:val="26"/>
          <w:szCs w:val="26"/>
          <w:lang w:eastAsia="zh-TW"/>
        </w:rPr>
      </w:pPr>
      <w:r w:rsidRPr="00B53712">
        <w:rPr>
          <w:rFonts w:ascii="Times New Roman" w:hAnsi="Times New Roman"/>
          <w:sz w:val="26"/>
          <w:szCs w:val="26"/>
          <w:lang w:eastAsia="zh-TW"/>
        </w:rPr>
        <w:t>Vd: luôn giữ đúng lời hứ</w:t>
      </w:r>
      <w:r>
        <w:rPr>
          <w:rFonts w:ascii="Times New Roman" w:hAnsi="Times New Roman"/>
          <w:sz w:val="26"/>
          <w:szCs w:val="26"/>
          <w:lang w:eastAsia="zh-TW"/>
        </w:rPr>
        <w:t>a....</w:t>
      </w:r>
    </w:p>
    <w:p w:rsidR="00B53712" w:rsidRPr="008C650E" w:rsidRDefault="00B53712" w:rsidP="00B53712">
      <w:pPr>
        <w:jc w:val="both"/>
        <w:rPr>
          <w:rFonts w:ascii="Times New Roman" w:hAnsi="Times New Roman"/>
          <w:b/>
          <w:sz w:val="26"/>
          <w:szCs w:val="26"/>
          <w:lang w:eastAsia="zh-TW"/>
        </w:rPr>
      </w:pPr>
      <w:r>
        <w:rPr>
          <w:rFonts w:ascii="Times New Roman" w:hAnsi="Times New Roman"/>
          <w:b/>
          <w:sz w:val="26"/>
          <w:szCs w:val="26"/>
          <w:lang w:eastAsia="zh-TW"/>
        </w:rPr>
        <w:t xml:space="preserve">Câu 2: </w:t>
      </w:r>
      <w:r w:rsidRPr="008C650E">
        <w:rPr>
          <w:rFonts w:ascii="Times New Roman" w:hAnsi="Times New Roman"/>
          <w:b/>
          <w:sz w:val="26"/>
          <w:szCs w:val="26"/>
          <w:lang w:eastAsia="zh-TW"/>
        </w:rPr>
        <w:t xml:space="preserve">Ý nghĩa của việc giữ chữ tín? </w:t>
      </w:r>
    </w:p>
    <w:p w:rsidR="005027BA" w:rsidRPr="00B53712" w:rsidRDefault="005027BA" w:rsidP="00B53712">
      <w:pPr>
        <w:jc w:val="both"/>
        <w:rPr>
          <w:rFonts w:ascii="Times New Roman" w:hAnsi="Times New Roman"/>
          <w:sz w:val="26"/>
          <w:szCs w:val="26"/>
          <w:lang w:eastAsia="zh-TW"/>
        </w:rPr>
      </w:pPr>
      <w:r w:rsidRPr="00B53712">
        <w:rPr>
          <w:rFonts w:ascii="Times New Roman" w:hAnsi="Times New Roman"/>
          <w:sz w:val="26"/>
          <w:szCs w:val="26"/>
          <w:lang w:eastAsia="zh-TW"/>
        </w:rPr>
        <w:t>- Người biết giữ chữ tín sẽ nhận được sự tin cậy, tín nhiệm của người khác đối với mình, giúp mọi người đoàn kết và dễ dàng hợp tác với nhau.</w:t>
      </w:r>
    </w:p>
    <w:p w:rsidR="005D23C2" w:rsidRPr="0025097E" w:rsidRDefault="00FA52EE" w:rsidP="00A87384">
      <w:pPr>
        <w:rPr>
          <w:rFonts w:ascii="Times New Roman" w:hAnsi="Times New Roman"/>
          <w:b/>
          <w:sz w:val="26"/>
          <w:szCs w:val="26"/>
          <w:lang w:val="nl-NL"/>
        </w:rPr>
      </w:pPr>
      <w:r>
        <w:rPr>
          <w:rFonts w:ascii="Times New Roman" w:hAnsi="Times New Roman"/>
          <w:b/>
          <w:sz w:val="26"/>
          <w:szCs w:val="26"/>
          <w:lang w:val="nl-NL"/>
        </w:rPr>
        <w:t>2.Dạy</w:t>
      </w:r>
      <w:r w:rsidRPr="00FA52EE">
        <w:rPr>
          <w:rFonts w:ascii="Times New Roman" w:hAnsi="Times New Roman"/>
          <w:b/>
          <w:sz w:val="26"/>
          <w:szCs w:val="26"/>
          <w:lang w:val="nl-NL"/>
        </w:rPr>
        <w:t xml:space="preserve"> bài mới</w:t>
      </w:r>
      <w:r>
        <w:rPr>
          <w:rFonts w:ascii="Times New Roman" w:hAnsi="Times New Roman"/>
          <w:b/>
          <w:sz w:val="26"/>
          <w:szCs w:val="26"/>
          <w:lang w:val="nl-NL"/>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2B45E5" w:rsidRPr="0014033E" w:rsidTr="003A6A1D">
        <w:trPr>
          <w:tblHeader/>
        </w:trPr>
        <w:tc>
          <w:tcPr>
            <w:tcW w:w="6521"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402"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14033E" w:rsidTr="003A6A1D">
        <w:tc>
          <w:tcPr>
            <w:tcW w:w="6521" w:type="dxa"/>
          </w:tcPr>
          <w:p w:rsidR="00E8657F" w:rsidRDefault="00BD1DE8" w:rsidP="00A87384">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w:t>
            </w:r>
            <w:r>
              <w:rPr>
                <w:rFonts w:ascii="Times New Roman" w:hAnsi="Times New Roman"/>
                <w:b/>
                <w:color w:val="FF0000"/>
                <w:sz w:val="26"/>
                <w:szCs w:val="26"/>
                <w:lang w:val="nl-NL"/>
              </w:rPr>
              <w:t xml:space="preserve">g 1: Đặt vấn đề </w:t>
            </w:r>
          </w:p>
          <w:p w:rsidR="00BD1DE8" w:rsidRPr="00BD1DE8" w:rsidRDefault="00BD1DE8" w:rsidP="00A87384">
            <w:pPr>
              <w:jc w:val="both"/>
              <w:rPr>
                <w:rFonts w:ascii="Times New Roman" w:hAnsi="Times New Roman"/>
                <w:b/>
                <w:color w:val="000000" w:themeColor="text1"/>
                <w:sz w:val="26"/>
                <w:szCs w:val="26"/>
                <w:lang w:val="nl-NL"/>
              </w:rPr>
            </w:pPr>
            <w:r w:rsidRPr="00BD1DE8">
              <w:rPr>
                <w:rFonts w:ascii="Times New Roman" w:hAnsi="Times New Roman"/>
                <w:b/>
                <w:color w:val="000000" w:themeColor="text1"/>
                <w:sz w:val="26"/>
                <w:szCs w:val="26"/>
                <w:lang w:val="nl-NL"/>
              </w:rPr>
              <w:t>học sinh tự đọc và trả lời câu hỏi SGK/13</w:t>
            </w:r>
          </w:p>
          <w:p w:rsidR="002B45E5" w:rsidRPr="002B45E5" w:rsidRDefault="002B45E5" w:rsidP="00A87384">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8C650E" w:rsidRPr="008C650E" w:rsidRDefault="008C650E" w:rsidP="008C650E">
            <w:pPr>
              <w:tabs>
                <w:tab w:val="left" w:pos="8222"/>
                <w:tab w:val="left" w:pos="8789"/>
                <w:tab w:val="left" w:pos="9356"/>
                <w:tab w:val="left" w:pos="9923"/>
              </w:tabs>
              <w:jc w:val="both"/>
              <w:rPr>
                <w:rFonts w:ascii="Times New Roman" w:hAnsi="Times New Roman"/>
                <w:sz w:val="26"/>
                <w:szCs w:val="26"/>
                <w:lang w:eastAsia="zh-TW"/>
              </w:rPr>
            </w:pPr>
            <w:r w:rsidRPr="008C650E">
              <w:rPr>
                <w:rFonts w:ascii="Times New Roman" w:hAnsi="Times New Roman"/>
                <w:sz w:val="26"/>
                <w:szCs w:val="26"/>
                <w:lang w:eastAsia="zh-TW"/>
              </w:rPr>
              <w:sym w:font="Wingdings" w:char="F0B5"/>
            </w:r>
            <w:r w:rsidR="00E8657F">
              <w:rPr>
                <w:rFonts w:ascii="Times New Roman" w:hAnsi="Times New Roman"/>
                <w:sz w:val="26"/>
                <w:szCs w:val="26"/>
                <w:lang w:eastAsia="zh-TW"/>
              </w:rPr>
              <w:t xml:space="preserve"> Pháp luật là gì ?</w:t>
            </w:r>
          </w:p>
          <w:p w:rsidR="008C650E" w:rsidRPr="008C650E" w:rsidRDefault="008C650E" w:rsidP="008C650E">
            <w:pPr>
              <w:tabs>
                <w:tab w:val="left" w:pos="8222"/>
                <w:tab w:val="left" w:pos="8789"/>
                <w:tab w:val="left" w:pos="9356"/>
                <w:tab w:val="left" w:pos="9923"/>
              </w:tabs>
              <w:jc w:val="both"/>
              <w:rPr>
                <w:rFonts w:ascii="Times New Roman" w:hAnsi="Times New Roman"/>
                <w:sz w:val="26"/>
                <w:szCs w:val="26"/>
                <w:lang w:eastAsia="zh-TW"/>
              </w:rPr>
            </w:pPr>
            <w:r w:rsidRPr="008C650E">
              <w:rPr>
                <w:rFonts w:ascii="Times New Roman" w:hAnsi="Times New Roman"/>
                <w:sz w:val="26"/>
                <w:szCs w:val="26"/>
                <w:lang w:eastAsia="zh-TW"/>
              </w:rPr>
              <w:t>- Là các quy tắc xử sự chung, có tính bắt buộc.</w:t>
            </w:r>
          </w:p>
          <w:p w:rsidR="008C650E" w:rsidRPr="008C650E" w:rsidRDefault="008C650E" w:rsidP="008C650E">
            <w:pPr>
              <w:tabs>
                <w:tab w:val="left" w:pos="8222"/>
                <w:tab w:val="left" w:pos="8789"/>
                <w:tab w:val="left" w:pos="9356"/>
                <w:tab w:val="left" w:pos="9923"/>
              </w:tabs>
              <w:jc w:val="both"/>
              <w:rPr>
                <w:rFonts w:ascii="Times New Roman" w:hAnsi="Times New Roman"/>
                <w:sz w:val="26"/>
                <w:szCs w:val="26"/>
                <w:lang w:eastAsia="zh-TW"/>
              </w:rPr>
            </w:pPr>
            <w:r w:rsidRPr="008C650E">
              <w:rPr>
                <w:rFonts w:ascii="Times New Roman" w:hAnsi="Times New Roman"/>
                <w:sz w:val="26"/>
                <w:szCs w:val="26"/>
                <w:lang w:eastAsia="zh-TW"/>
              </w:rPr>
              <w:t>- Do Nhà nước ban hành.</w:t>
            </w:r>
          </w:p>
          <w:p w:rsidR="008C650E" w:rsidRPr="008C650E" w:rsidRDefault="008C650E" w:rsidP="008C650E">
            <w:pPr>
              <w:tabs>
                <w:tab w:val="left" w:pos="8222"/>
                <w:tab w:val="left" w:pos="8789"/>
                <w:tab w:val="left" w:pos="9356"/>
                <w:tab w:val="left" w:pos="9923"/>
              </w:tabs>
              <w:jc w:val="both"/>
              <w:rPr>
                <w:rFonts w:ascii="Times New Roman" w:hAnsi="Times New Roman"/>
                <w:sz w:val="26"/>
                <w:szCs w:val="26"/>
                <w:lang w:eastAsia="zh-TW"/>
              </w:rPr>
            </w:pPr>
            <w:r w:rsidRPr="008C650E">
              <w:rPr>
                <w:rFonts w:ascii="Times New Roman" w:hAnsi="Times New Roman"/>
                <w:sz w:val="26"/>
                <w:szCs w:val="26"/>
                <w:lang w:eastAsia="zh-TW"/>
              </w:rPr>
              <w:t>- Được Nhà nước bảo đảm thực hiện bằng các biện pháp GD, thuyết phục, cưỡng chế.</w:t>
            </w:r>
          </w:p>
          <w:p w:rsidR="008C650E" w:rsidRPr="008C650E" w:rsidRDefault="00E8657F" w:rsidP="008C650E">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Ví dụ</w:t>
            </w:r>
            <w:r w:rsidR="008C650E" w:rsidRPr="008C650E">
              <w:rPr>
                <w:rFonts w:ascii="Times New Roman" w:hAnsi="Times New Roman"/>
                <w:sz w:val="26"/>
                <w:szCs w:val="26"/>
                <w:lang w:eastAsia="zh-TW"/>
              </w:rPr>
              <w:t>:</w:t>
            </w:r>
          </w:p>
          <w:p w:rsidR="008C650E" w:rsidRPr="008C650E" w:rsidRDefault="008C650E" w:rsidP="008C650E">
            <w:pPr>
              <w:tabs>
                <w:tab w:val="left" w:pos="8222"/>
                <w:tab w:val="left" w:pos="8789"/>
                <w:tab w:val="left" w:pos="9356"/>
                <w:tab w:val="left" w:pos="9923"/>
              </w:tabs>
              <w:jc w:val="both"/>
              <w:rPr>
                <w:rFonts w:ascii="Times New Roman" w:hAnsi="Times New Roman"/>
                <w:sz w:val="26"/>
                <w:szCs w:val="26"/>
                <w:lang w:eastAsia="zh-TW"/>
              </w:rPr>
            </w:pPr>
            <w:r w:rsidRPr="008C650E">
              <w:rPr>
                <w:rFonts w:ascii="Times New Roman" w:hAnsi="Times New Roman"/>
                <w:sz w:val="26"/>
                <w:szCs w:val="26"/>
                <w:lang w:eastAsia="zh-TW"/>
              </w:rPr>
              <w:t xml:space="preserve"> - Luật Giao thông là 1 trong những quy định của P</w:t>
            </w:r>
            <w:r w:rsidR="00E8657F">
              <w:rPr>
                <w:rFonts w:ascii="Times New Roman" w:hAnsi="Times New Roman"/>
                <w:sz w:val="26"/>
                <w:szCs w:val="26"/>
                <w:lang w:eastAsia="zh-TW"/>
              </w:rPr>
              <w:t xml:space="preserve">háp </w:t>
            </w:r>
            <w:r w:rsidRPr="008C650E">
              <w:rPr>
                <w:rFonts w:ascii="Times New Roman" w:hAnsi="Times New Roman"/>
                <w:sz w:val="26"/>
                <w:szCs w:val="26"/>
                <w:lang w:eastAsia="zh-TW"/>
              </w:rPr>
              <w:t>L</w:t>
            </w:r>
            <w:r w:rsidR="00E8657F">
              <w:rPr>
                <w:rFonts w:ascii="Times New Roman" w:hAnsi="Times New Roman"/>
                <w:sz w:val="26"/>
                <w:szCs w:val="26"/>
                <w:lang w:eastAsia="zh-TW"/>
              </w:rPr>
              <w:t>uật</w:t>
            </w:r>
            <w:r w:rsidRPr="008C650E">
              <w:rPr>
                <w:rFonts w:ascii="Times New Roman" w:hAnsi="Times New Roman"/>
                <w:sz w:val="26"/>
                <w:szCs w:val="26"/>
                <w:lang w:eastAsia="zh-TW"/>
              </w:rPr>
              <w:t>, nếu công dân không tuân thủ sẽ bị PL xử phạ</w:t>
            </w:r>
            <w:r w:rsidR="00E8657F">
              <w:rPr>
                <w:rFonts w:ascii="Times New Roman" w:hAnsi="Times New Roman"/>
                <w:sz w:val="26"/>
                <w:szCs w:val="26"/>
                <w:lang w:eastAsia="zh-TW"/>
              </w:rPr>
              <w:t>t tùy theo từng mức độ vi phạm.</w:t>
            </w:r>
          </w:p>
          <w:p w:rsidR="008C650E" w:rsidRPr="008C650E" w:rsidRDefault="008C650E" w:rsidP="00B45A38">
            <w:pPr>
              <w:tabs>
                <w:tab w:val="left" w:pos="8222"/>
                <w:tab w:val="left" w:pos="8789"/>
                <w:tab w:val="left" w:pos="9356"/>
                <w:tab w:val="left" w:pos="9923"/>
              </w:tabs>
              <w:jc w:val="both"/>
              <w:rPr>
                <w:rFonts w:ascii="Times New Roman" w:hAnsi="Times New Roman"/>
                <w:sz w:val="26"/>
                <w:szCs w:val="26"/>
                <w:lang w:eastAsia="zh-TW"/>
              </w:rPr>
            </w:pPr>
            <w:r w:rsidRPr="008C650E">
              <w:rPr>
                <w:rFonts w:ascii="Times New Roman" w:hAnsi="Times New Roman"/>
                <w:sz w:val="26"/>
                <w:szCs w:val="26"/>
                <w:lang w:eastAsia="zh-TW"/>
              </w:rPr>
              <w:sym w:font="Wingdings" w:char="F0B5"/>
            </w:r>
            <w:r w:rsidR="00E8657F">
              <w:rPr>
                <w:rFonts w:ascii="Times New Roman" w:hAnsi="Times New Roman"/>
                <w:sz w:val="26"/>
                <w:szCs w:val="26"/>
                <w:lang w:eastAsia="zh-TW"/>
              </w:rPr>
              <w:t xml:space="preserve"> Kỷ luật là gì ?</w:t>
            </w:r>
          </w:p>
          <w:p w:rsidR="008C650E" w:rsidRPr="008C650E" w:rsidRDefault="008C650E" w:rsidP="008C650E">
            <w:pPr>
              <w:tabs>
                <w:tab w:val="left" w:pos="8222"/>
                <w:tab w:val="left" w:pos="8789"/>
                <w:tab w:val="left" w:pos="9356"/>
                <w:tab w:val="left" w:pos="9923"/>
              </w:tabs>
              <w:jc w:val="both"/>
              <w:rPr>
                <w:rFonts w:ascii="Times New Roman" w:hAnsi="Times New Roman"/>
                <w:sz w:val="26"/>
                <w:szCs w:val="26"/>
                <w:lang w:eastAsia="zh-TW"/>
              </w:rPr>
            </w:pPr>
            <w:r w:rsidRPr="008C650E">
              <w:rPr>
                <w:rFonts w:ascii="Times New Roman" w:hAnsi="Times New Roman"/>
                <w:sz w:val="26"/>
                <w:szCs w:val="26"/>
                <w:lang w:eastAsia="zh-TW"/>
              </w:rPr>
              <w:t>- Là những quy định của tập thể mà cá nhân cần tuân theo.</w:t>
            </w:r>
          </w:p>
          <w:p w:rsidR="008C650E" w:rsidRPr="008C650E" w:rsidRDefault="008C650E" w:rsidP="008C650E">
            <w:pPr>
              <w:tabs>
                <w:tab w:val="left" w:pos="8222"/>
                <w:tab w:val="left" w:pos="8789"/>
                <w:tab w:val="left" w:pos="9356"/>
                <w:tab w:val="left" w:pos="9923"/>
              </w:tabs>
              <w:jc w:val="both"/>
              <w:rPr>
                <w:rFonts w:ascii="Times New Roman" w:hAnsi="Times New Roman"/>
                <w:sz w:val="26"/>
                <w:szCs w:val="26"/>
                <w:lang w:eastAsia="zh-TW"/>
              </w:rPr>
            </w:pPr>
            <w:r w:rsidRPr="008C650E">
              <w:rPr>
                <w:rFonts w:ascii="Times New Roman" w:hAnsi="Times New Roman"/>
                <w:sz w:val="26"/>
                <w:szCs w:val="26"/>
                <w:lang w:eastAsia="zh-TW"/>
              </w:rPr>
              <w:t>- Nhằm đảm bảo sự thống nhất chặt chẽ trong hành động.</w:t>
            </w:r>
          </w:p>
          <w:p w:rsidR="008C650E" w:rsidRPr="008C650E" w:rsidRDefault="00E8657F" w:rsidP="008C650E">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V</w:t>
            </w:r>
            <w:r w:rsidR="008C650E" w:rsidRPr="008C650E">
              <w:rPr>
                <w:rFonts w:ascii="Times New Roman" w:hAnsi="Times New Roman"/>
                <w:sz w:val="26"/>
                <w:szCs w:val="26"/>
                <w:lang w:eastAsia="zh-TW"/>
              </w:rPr>
              <w:t>í dụ :</w:t>
            </w:r>
          </w:p>
          <w:p w:rsidR="00E8657F" w:rsidRDefault="008C650E" w:rsidP="008C650E">
            <w:pPr>
              <w:tabs>
                <w:tab w:val="left" w:pos="8222"/>
                <w:tab w:val="left" w:pos="8789"/>
                <w:tab w:val="left" w:pos="9356"/>
                <w:tab w:val="left" w:pos="9923"/>
              </w:tabs>
              <w:jc w:val="both"/>
              <w:rPr>
                <w:rFonts w:ascii="Times New Roman" w:hAnsi="Times New Roman"/>
                <w:sz w:val="26"/>
                <w:szCs w:val="26"/>
                <w:lang w:eastAsia="zh-TW"/>
              </w:rPr>
            </w:pPr>
            <w:r w:rsidRPr="008C650E">
              <w:rPr>
                <w:rFonts w:ascii="Times New Roman" w:hAnsi="Times New Roman"/>
                <w:sz w:val="26"/>
                <w:szCs w:val="26"/>
                <w:lang w:eastAsia="zh-TW"/>
              </w:rPr>
              <w:t xml:space="preserve">- HS thực hiện nội quy nhà trường về tác </w:t>
            </w:r>
            <w:r w:rsidR="00E8657F">
              <w:rPr>
                <w:rFonts w:ascii="Times New Roman" w:hAnsi="Times New Roman"/>
                <w:sz w:val="26"/>
                <w:szCs w:val="26"/>
                <w:lang w:eastAsia="zh-TW"/>
              </w:rPr>
              <w:t>phong, chuyên cần, vệ sinh, ...</w:t>
            </w:r>
          </w:p>
          <w:p w:rsidR="008E31C8" w:rsidRPr="00E75BA3" w:rsidRDefault="008C650E" w:rsidP="002E20C7">
            <w:pPr>
              <w:tabs>
                <w:tab w:val="left" w:pos="8222"/>
                <w:tab w:val="left" w:pos="8789"/>
                <w:tab w:val="left" w:pos="9356"/>
                <w:tab w:val="left" w:pos="9923"/>
              </w:tabs>
              <w:jc w:val="both"/>
              <w:rPr>
                <w:rFonts w:ascii="Times New Roman" w:hAnsi="Times New Roman"/>
                <w:sz w:val="26"/>
                <w:szCs w:val="26"/>
                <w:lang w:eastAsia="zh-TW"/>
              </w:rPr>
            </w:pPr>
            <w:r w:rsidRPr="008C650E">
              <w:rPr>
                <w:rFonts w:ascii="Times New Roman" w:hAnsi="Times New Roman"/>
                <w:sz w:val="26"/>
                <w:szCs w:val="26"/>
                <w:lang w:eastAsia="zh-TW"/>
              </w:rPr>
              <w:sym w:font="Wingdings" w:char="F0C4"/>
            </w:r>
            <w:r w:rsidR="002B0ED1">
              <w:rPr>
                <w:rFonts w:ascii="Times New Roman" w:hAnsi="Times New Roman"/>
                <w:sz w:val="26"/>
                <w:szCs w:val="26"/>
                <w:lang w:eastAsia="zh-TW"/>
              </w:rPr>
              <w:t xml:space="preserve"> Công dân – học sinh</w:t>
            </w:r>
            <w:r w:rsidRPr="008C650E">
              <w:rPr>
                <w:rFonts w:ascii="Times New Roman" w:hAnsi="Times New Roman"/>
                <w:sz w:val="26"/>
                <w:szCs w:val="26"/>
                <w:lang w:eastAsia="zh-TW"/>
              </w:rPr>
              <w:t xml:space="preserve"> biết tự giác tôn trọng kỷ luật và ý thức tuân thủ đúng PL thể hiện là người có đạo đức, biết tự trọng và biết tôn trọng quyền lợi của người khác, góp phần làm cho XH ổn định, bình yên và phát triển.</w:t>
            </w:r>
          </w:p>
        </w:tc>
        <w:tc>
          <w:tcPr>
            <w:tcW w:w="3402" w:type="dxa"/>
          </w:tcPr>
          <w:p w:rsidR="002B45E5" w:rsidRPr="00E8657F" w:rsidRDefault="00E8657F" w:rsidP="00E8657F">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I/Đặt vấn đề</w:t>
            </w:r>
          </w:p>
          <w:p w:rsidR="00E8657F" w:rsidRPr="00E8657F" w:rsidRDefault="00E8657F" w:rsidP="00E8657F">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II/ Nội dung bài học</w:t>
            </w:r>
          </w:p>
          <w:p w:rsidR="003A6A1D" w:rsidRDefault="00E8657F" w:rsidP="00E8657F">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 xml:space="preserve">1. </w:t>
            </w:r>
            <w:r w:rsidR="003A6A1D">
              <w:rPr>
                <w:rFonts w:ascii="Times New Roman" w:hAnsi="Times New Roman"/>
                <w:b/>
                <w:sz w:val="26"/>
                <w:szCs w:val="26"/>
                <w:lang w:eastAsia="zh-TW"/>
              </w:rPr>
              <w:t>Khái niệm</w:t>
            </w:r>
          </w:p>
          <w:p w:rsidR="00E8657F" w:rsidRPr="00E8657F" w:rsidRDefault="003A6A1D" w:rsidP="00E8657F">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b/>
                <w:sz w:val="26"/>
                <w:szCs w:val="26"/>
                <w:lang w:eastAsia="zh-TW"/>
              </w:rPr>
              <w:t xml:space="preserve">a) </w:t>
            </w:r>
            <w:r w:rsidR="00E8657F" w:rsidRPr="00E8657F">
              <w:rPr>
                <w:rFonts w:ascii="Times New Roman" w:hAnsi="Times New Roman"/>
                <w:b/>
                <w:sz w:val="26"/>
                <w:szCs w:val="26"/>
                <w:lang w:eastAsia="zh-TW"/>
              </w:rPr>
              <w:t>Pháp luật</w:t>
            </w:r>
            <w:r w:rsidR="00E8657F">
              <w:rPr>
                <w:rFonts w:ascii="Times New Roman" w:hAnsi="Times New Roman"/>
                <w:sz w:val="26"/>
                <w:szCs w:val="26"/>
                <w:lang w:eastAsia="zh-TW"/>
              </w:rPr>
              <w:t>:</w:t>
            </w:r>
            <w:r w:rsidR="00E8657F" w:rsidRPr="00E8657F">
              <w:rPr>
                <w:rFonts w:ascii="Times New Roman" w:hAnsi="Times New Roman"/>
                <w:sz w:val="26"/>
                <w:szCs w:val="26"/>
                <w:lang w:eastAsia="zh-TW"/>
              </w:rPr>
              <w:t xml:space="preserve"> là các quy tắc xử sự chung, có tính bắt buộc, do Nhà nước ban hành, được Nhà nước bảo đảm</w:t>
            </w:r>
            <w:r w:rsidR="002E20C7">
              <w:rPr>
                <w:rFonts w:ascii="Times New Roman" w:hAnsi="Times New Roman"/>
                <w:sz w:val="26"/>
                <w:szCs w:val="26"/>
                <w:lang w:eastAsia="zh-TW"/>
              </w:rPr>
              <w:t xml:space="preserve"> thực hiện bằng các biện pháp giáo dục</w:t>
            </w:r>
            <w:r w:rsidR="00E8657F" w:rsidRPr="00E8657F">
              <w:rPr>
                <w:rFonts w:ascii="Times New Roman" w:hAnsi="Times New Roman"/>
                <w:sz w:val="26"/>
                <w:szCs w:val="26"/>
                <w:lang w:eastAsia="zh-TW"/>
              </w:rPr>
              <w:t>, thuyết phục, cưỡng chế.</w:t>
            </w:r>
          </w:p>
          <w:p w:rsidR="00E8657F" w:rsidRPr="00E8657F" w:rsidRDefault="00E8657F" w:rsidP="00E8657F">
            <w:pPr>
              <w:tabs>
                <w:tab w:val="left" w:pos="8222"/>
                <w:tab w:val="left" w:pos="8789"/>
                <w:tab w:val="left" w:pos="9356"/>
                <w:tab w:val="left" w:pos="9923"/>
              </w:tabs>
              <w:jc w:val="both"/>
              <w:rPr>
                <w:rFonts w:ascii="Times New Roman" w:hAnsi="Times New Roman"/>
                <w:sz w:val="26"/>
                <w:szCs w:val="26"/>
                <w:lang w:eastAsia="zh-TW"/>
              </w:rPr>
            </w:pPr>
          </w:p>
          <w:p w:rsidR="00E8657F" w:rsidRPr="00E8657F" w:rsidRDefault="003A6A1D" w:rsidP="00E8657F">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b/>
                <w:sz w:val="26"/>
                <w:szCs w:val="26"/>
                <w:lang w:eastAsia="zh-TW"/>
              </w:rPr>
              <w:t>b)</w:t>
            </w:r>
            <w:r w:rsidR="00E8657F" w:rsidRPr="00E8657F">
              <w:rPr>
                <w:rFonts w:ascii="Times New Roman" w:hAnsi="Times New Roman"/>
                <w:b/>
                <w:sz w:val="26"/>
                <w:szCs w:val="26"/>
                <w:lang w:eastAsia="zh-TW"/>
              </w:rPr>
              <w:t xml:space="preserve"> Kỷ luật</w:t>
            </w:r>
            <w:r w:rsidR="00E8657F" w:rsidRPr="00E8657F">
              <w:rPr>
                <w:rFonts w:ascii="Times New Roman" w:hAnsi="Times New Roman"/>
                <w:sz w:val="26"/>
                <w:szCs w:val="26"/>
                <w:lang w:eastAsia="zh-TW"/>
              </w:rPr>
              <w:t xml:space="preserve"> là những quy định của tập thể mà cá nhân cần tuân theo, nhằm đảm bảo sự thống nhất chặt chẽ trong hành động.</w:t>
            </w:r>
          </w:p>
          <w:p w:rsidR="002B45E5" w:rsidRPr="002B45E5" w:rsidRDefault="002B45E5" w:rsidP="003A6A1D">
            <w:pPr>
              <w:tabs>
                <w:tab w:val="left" w:pos="8222"/>
                <w:tab w:val="left" w:pos="8789"/>
                <w:tab w:val="left" w:pos="9356"/>
                <w:tab w:val="left" w:pos="9923"/>
              </w:tabs>
              <w:jc w:val="both"/>
              <w:rPr>
                <w:rFonts w:ascii="Times New Roman" w:hAnsi="Times New Roman"/>
                <w:sz w:val="26"/>
                <w:szCs w:val="26"/>
                <w:lang w:eastAsia="zh-TW"/>
              </w:rPr>
            </w:pPr>
          </w:p>
        </w:tc>
      </w:tr>
      <w:tr w:rsidR="002B45E5" w:rsidRPr="0014033E" w:rsidTr="003A6A1D">
        <w:tc>
          <w:tcPr>
            <w:tcW w:w="6521" w:type="dxa"/>
          </w:tcPr>
          <w:p w:rsidR="002B45E5" w:rsidRPr="002B45E5" w:rsidRDefault="002B45E5" w:rsidP="00A87384">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t>Hoạt động 3: Hướng dẫn làm bài tập</w:t>
            </w:r>
          </w:p>
          <w:p w:rsidR="00246635" w:rsidRDefault="002B45E5" w:rsidP="00246635">
            <w:pPr>
              <w:jc w:val="both"/>
              <w:rPr>
                <w:rFonts w:ascii="Times New Roman" w:hAnsi="Times New Roman"/>
                <w:sz w:val="26"/>
                <w:szCs w:val="26"/>
                <w:lang w:val="nl-NL"/>
              </w:rPr>
            </w:pPr>
            <w:r w:rsidRPr="0014033E">
              <w:rPr>
                <w:rFonts w:ascii="Times New Roman" w:hAnsi="Times New Roman"/>
                <w:sz w:val="26"/>
                <w:szCs w:val="26"/>
                <w:lang w:val="nl-NL"/>
              </w:rPr>
              <w:t>GV yêu cầu học sinh làm bài tậ</w:t>
            </w:r>
            <w:r w:rsidR="004E6414">
              <w:rPr>
                <w:rFonts w:ascii="Times New Roman" w:hAnsi="Times New Roman"/>
                <w:sz w:val="26"/>
                <w:szCs w:val="26"/>
                <w:lang w:val="nl-NL"/>
              </w:rPr>
              <w:t>p 1,3</w:t>
            </w:r>
            <w:r w:rsidRPr="0014033E">
              <w:rPr>
                <w:rFonts w:ascii="Times New Roman" w:hAnsi="Times New Roman"/>
                <w:sz w:val="26"/>
                <w:szCs w:val="26"/>
                <w:lang w:val="nl-NL"/>
              </w:rPr>
              <w:t xml:space="preserve"> SGK</w:t>
            </w:r>
          </w:p>
          <w:p w:rsidR="00147FE0" w:rsidRDefault="002E20C7" w:rsidP="00246635">
            <w:pPr>
              <w:jc w:val="both"/>
              <w:rPr>
                <w:rFonts w:ascii="Times New Roman" w:hAnsi="Times New Roman"/>
                <w:sz w:val="26"/>
                <w:szCs w:val="26"/>
                <w:lang w:eastAsia="zh-TW"/>
              </w:rPr>
            </w:pPr>
            <w:r>
              <w:rPr>
                <w:rFonts w:ascii="Times New Roman" w:hAnsi="Times New Roman"/>
                <w:b/>
                <w:sz w:val="26"/>
                <w:szCs w:val="26"/>
                <w:u w:val="single"/>
                <w:lang w:val="nl-NL"/>
              </w:rPr>
              <w:t>Bài tập 1:</w:t>
            </w:r>
            <w:r w:rsidR="00147FE0">
              <w:rPr>
                <w:rFonts w:ascii="Times New Roman" w:hAnsi="Times New Roman"/>
                <w:b/>
                <w:sz w:val="26"/>
                <w:szCs w:val="26"/>
                <w:lang w:eastAsia="zh-TW"/>
              </w:rPr>
              <w:t xml:space="preserve"> </w:t>
            </w:r>
            <w:r w:rsidR="002B0ED1" w:rsidRPr="002B0ED1">
              <w:rPr>
                <w:rFonts w:ascii="Times New Roman" w:hAnsi="Times New Roman"/>
                <w:sz w:val="26"/>
                <w:szCs w:val="26"/>
                <w:lang w:eastAsia="zh-TW"/>
              </w:rPr>
              <w:t>Có người cho rằng, pháp luật chỉ cần với những người không có tính kỉ luật, tự giác. Còn đối với những người có ý thức kỉ luật thì pháp luật là không cần thiết. Ọuan niệm đó đúng hay sai ? Tại sao ?</w:t>
            </w:r>
          </w:p>
          <w:p w:rsidR="004E6414" w:rsidRDefault="004E6414" w:rsidP="00246635">
            <w:pPr>
              <w:jc w:val="both"/>
              <w:rPr>
                <w:rFonts w:ascii="Times New Roman" w:hAnsi="Times New Roman"/>
                <w:sz w:val="26"/>
                <w:szCs w:val="26"/>
                <w:lang w:eastAsia="zh-TW"/>
              </w:rPr>
            </w:pPr>
          </w:p>
          <w:p w:rsidR="004E6414" w:rsidRDefault="004E6414" w:rsidP="00246635">
            <w:pPr>
              <w:jc w:val="both"/>
              <w:rPr>
                <w:rFonts w:ascii="Times New Roman" w:hAnsi="Times New Roman"/>
                <w:sz w:val="26"/>
                <w:szCs w:val="26"/>
                <w:lang w:eastAsia="zh-TW"/>
              </w:rPr>
            </w:pPr>
          </w:p>
          <w:p w:rsidR="004E6414" w:rsidRDefault="004E6414" w:rsidP="00246635">
            <w:pPr>
              <w:jc w:val="both"/>
              <w:rPr>
                <w:rFonts w:ascii="Times New Roman" w:hAnsi="Times New Roman"/>
                <w:sz w:val="26"/>
                <w:szCs w:val="26"/>
                <w:lang w:eastAsia="zh-TW"/>
              </w:rPr>
            </w:pPr>
          </w:p>
          <w:p w:rsidR="004E6414" w:rsidRPr="002E20C7" w:rsidRDefault="004E6414" w:rsidP="00246635">
            <w:pPr>
              <w:jc w:val="both"/>
              <w:rPr>
                <w:rFonts w:ascii="Times New Roman" w:hAnsi="Times New Roman"/>
                <w:b/>
                <w:sz w:val="26"/>
                <w:szCs w:val="26"/>
                <w:u w:val="single"/>
                <w:lang w:val="nl-NL"/>
              </w:rPr>
            </w:pPr>
          </w:p>
          <w:p w:rsidR="004E6414" w:rsidRPr="004E6414" w:rsidRDefault="002E20C7" w:rsidP="004E6414">
            <w:pPr>
              <w:jc w:val="both"/>
              <w:rPr>
                <w:rFonts w:ascii="Times New Roman" w:hAnsi="Times New Roman"/>
                <w:sz w:val="26"/>
                <w:szCs w:val="26"/>
                <w:lang w:eastAsia="zh-TW"/>
              </w:rPr>
            </w:pPr>
            <w:r>
              <w:rPr>
                <w:rFonts w:ascii="Times New Roman" w:hAnsi="Times New Roman"/>
                <w:b/>
                <w:sz w:val="26"/>
                <w:szCs w:val="26"/>
                <w:u w:val="single"/>
                <w:lang w:val="nl-NL"/>
              </w:rPr>
              <w:t>Bài tập 2:</w:t>
            </w:r>
            <w:r>
              <w:rPr>
                <w:rFonts w:ascii="Times New Roman" w:hAnsi="Times New Roman"/>
                <w:b/>
                <w:sz w:val="26"/>
                <w:szCs w:val="26"/>
                <w:lang w:val="nl-NL"/>
              </w:rPr>
              <w:t xml:space="preserve"> </w:t>
            </w:r>
            <w:r w:rsidR="004E6414" w:rsidRPr="004E6414">
              <w:rPr>
                <w:rFonts w:ascii="Times New Roman" w:hAnsi="Times New Roman"/>
                <w:sz w:val="26"/>
                <w:szCs w:val="26"/>
                <w:lang w:eastAsia="zh-TW"/>
              </w:rPr>
              <w:t>Trong những buổi sinh hoạt Đội, có một số bạn đến chậm :</w:t>
            </w:r>
          </w:p>
          <w:p w:rsidR="004E6414" w:rsidRPr="004E6414" w:rsidRDefault="004E6414" w:rsidP="004E6414">
            <w:pPr>
              <w:jc w:val="both"/>
              <w:rPr>
                <w:rFonts w:ascii="Times New Roman" w:hAnsi="Times New Roman"/>
                <w:sz w:val="26"/>
                <w:szCs w:val="26"/>
                <w:lang w:eastAsia="zh-TW"/>
              </w:rPr>
            </w:pPr>
            <w:r w:rsidRPr="004E6414">
              <w:rPr>
                <w:rFonts w:ascii="Times New Roman" w:hAnsi="Times New Roman"/>
                <w:sz w:val="26"/>
                <w:szCs w:val="26"/>
                <w:lang w:eastAsia="zh-TW"/>
              </w:rPr>
              <w:t>a) Chi đội trưởng nhắc nhở, phê bình mấy bạn đó là thiếu kỉ luật Đội.</w:t>
            </w:r>
          </w:p>
          <w:p w:rsidR="004E6414" w:rsidRPr="004E6414" w:rsidRDefault="004E6414" w:rsidP="004E6414">
            <w:pPr>
              <w:jc w:val="both"/>
              <w:rPr>
                <w:rFonts w:ascii="Times New Roman" w:hAnsi="Times New Roman"/>
                <w:sz w:val="26"/>
                <w:szCs w:val="26"/>
                <w:lang w:eastAsia="zh-TW"/>
              </w:rPr>
            </w:pPr>
            <w:r w:rsidRPr="004E6414">
              <w:rPr>
                <w:rFonts w:ascii="Times New Roman" w:hAnsi="Times New Roman"/>
                <w:sz w:val="26"/>
                <w:szCs w:val="26"/>
                <w:lang w:eastAsia="zh-TW"/>
              </w:rPr>
              <w:t>b) Các bạn nói trên giải thích lại : Đội là hoàn toàn tự nguyện, tự giác, không thể coi đến chậm là thiếu kỉ luật.</w:t>
            </w:r>
          </w:p>
          <w:p w:rsidR="002E20C7" w:rsidRPr="003A6A1D" w:rsidRDefault="004E6414" w:rsidP="002E20C7">
            <w:pPr>
              <w:jc w:val="both"/>
              <w:rPr>
                <w:rFonts w:ascii="Times New Roman" w:hAnsi="Times New Roman"/>
                <w:sz w:val="26"/>
                <w:szCs w:val="26"/>
                <w:lang w:eastAsia="zh-TW"/>
              </w:rPr>
            </w:pPr>
            <w:r w:rsidRPr="004E6414">
              <w:rPr>
                <w:rFonts w:ascii="Times New Roman" w:hAnsi="Times New Roman"/>
                <w:sz w:val="26"/>
                <w:szCs w:val="26"/>
                <w:lang w:eastAsia="zh-TW"/>
              </w:rPr>
              <w:t>Em đồng tình với hành vi của Chi đội trưởng hay quan niệm của các bạn đến chậm ? Vì sao ?</w:t>
            </w:r>
          </w:p>
        </w:tc>
        <w:tc>
          <w:tcPr>
            <w:tcW w:w="3402" w:type="dxa"/>
          </w:tcPr>
          <w:p w:rsidR="002B45E5" w:rsidRPr="0014033E" w:rsidRDefault="00ED6B4C" w:rsidP="00A87384">
            <w:pPr>
              <w:jc w:val="both"/>
              <w:rPr>
                <w:rFonts w:ascii="Times New Roman" w:hAnsi="Times New Roman"/>
                <w:b/>
                <w:sz w:val="26"/>
                <w:szCs w:val="26"/>
                <w:u w:val="single"/>
                <w:lang w:val="nl-NL"/>
              </w:rPr>
            </w:pPr>
            <w:r>
              <w:rPr>
                <w:rFonts w:ascii="Times New Roman" w:hAnsi="Times New Roman"/>
                <w:b/>
                <w:sz w:val="26"/>
                <w:szCs w:val="26"/>
                <w:u w:val="single"/>
                <w:lang w:val="nl-NL"/>
              </w:rPr>
              <w:lastRenderedPageBreak/>
              <w:t>III.Bài tập</w:t>
            </w:r>
          </w:p>
          <w:p w:rsidR="002B45E5" w:rsidRPr="0014033E" w:rsidRDefault="002B45E5"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2B0ED1" w:rsidRPr="002B0ED1" w:rsidRDefault="002B0ED1" w:rsidP="003E1424">
            <w:pPr>
              <w:jc w:val="both"/>
              <w:rPr>
                <w:rFonts w:ascii="Times New Roman" w:hAnsi="Times New Roman"/>
                <w:sz w:val="26"/>
                <w:szCs w:val="26"/>
                <w:lang w:eastAsia="zh-TW"/>
              </w:rPr>
            </w:pPr>
            <w:r w:rsidRPr="002B0ED1">
              <w:rPr>
                <w:rFonts w:ascii="Times New Roman" w:hAnsi="Times New Roman"/>
                <w:sz w:val="26"/>
                <w:szCs w:val="26"/>
                <w:lang w:eastAsia="zh-TW"/>
              </w:rPr>
              <w:t xml:space="preserve">Quan niệm đó không đúng. Bởi vì pháp luật cần cho tất cả mọi người, kể cả người có ý thức tự giác thực hiện pháp </w:t>
            </w:r>
            <w:r w:rsidRPr="002B0ED1">
              <w:rPr>
                <w:rFonts w:ascii="Times New Roman" w:hAnsi="Times New Roman"/>
                <w:sz w:val="26"/>
                <w:szCs w:val="26"/>
                <w:lang w:eastAsia="zh-TW"/>
              </w:rPr>
              <w:lastRenderedPageBreak/>
              <w:t>luật và kỉ luật, vì đó là những quy định để tạo ra sự thống nhất trong hoạt động - tạo ra hiệu quả, chất lượng của hoạt động xã hội.</w:t>
            </w:r>
          </w:p>
          <w:p w:rsidR="002B45E5" w:rsidRDefault="002B45E5"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2:</w:t>
            </w:r>
          </w:p>
          <w:p w:rsidR="002B45E5" w:rsidRPr="005542A1" w:rsidRDefault="004E6414" w:rsidP="002B45E5">
            <w:pPr>
              <w:jc w:val="both"/>
              <w:rPr>
                <w:rFonts w:ascii="Times New Roman" w:hAnsi="Times New Roman"/>
                <w:sz w:val="26"/>
                <w:szCs w:val="26"/>
                <w:lang w:eastAsia="zh-TW"/>
              </w:rPr>
            </w:pPr>
            <w:r w:rsidRPr="004E6414">
              <w:rPr>
                <w:rFonts w:ascii="Times New Roman" w:hAnsi="Times New Roman"/>
                <w:sz w:val="26"/>
                <w:szCs w:val="26"/>
                <w:lang w:eastAsia="zh-TW"/>
              </w:rPr>
              <w:t>Em đồng tình với hành vi của chi đội trưởng, vì đội là một tổ chức xã hội, có những quy định, thống nhất để hành động, đi họp chậm (không có lý do chính đáng) là thiếu kỉ luật đội.</w:t>
            </w:r>
          </w:p>
        </w:tc>
      </w:tr>
    </w:tbl>
    <w:p w:rsidR="00C57034" w:rsidRDefault="00EA7CFA" w:rsidP="00C57034">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lastRenderedPageBreak/>
        <w:t>II. BÀI TẬP</w:t>
      </w:r>
      <w:r>
        <w:rPr>
          <w:rFonts w:ascii="Times New Roman" w:hAnsi="Times New Roman"/>
          <w:b/>
          <w:bCs/>
          <w:color w:val="FF0000"/>
          <w:sz w:val="26"/>
          <w:szCs w:val="26"/>
          <w:lang w:val="sv-SE"/>
        </w:rPr>
        <w:t xml:space="preserve"> </w:t>
      </w:r>
      <w:bookmarkStart w:id="0" w:name="_GoBack"/>
      <w:bookmarkEnd w:id="0"/>
    </w:p>
    <w:p w:rsidR="004E6414" w:rsidRPr="00C57034" w:rsidRDefault="00FF2854" w:rsidP="00C57034">
      <w:pPr>
        <w:rPr>
          <w:rFonts w:ascii="Times New Roman" w:hAnsi="Times New Roman"/>
          <w:b/>
          <w:bCs/>
          <w:color w:val="FF0000"/>
          <w:sz w:val="26"/>
          <w:szCs w:val="26"/>
          <w:lang w:val="sv-SE"/>
        </w:rPr>
      </w:pPr>
      <w:r w:rsidRPr="000A0333">
        <w:rPr>
          <w:rFonts w:ascii="Times New Roman" w:hAnsi="Times New Roman"/>
          <w:b/>
          <w:bCs/>
          <w:color w:val="FF0000"/>
          <w:sz w:val="26"/>
          <w:szCs w:val="26"/>
          <w:lang w:val="sv-SE"/>
        </w:rPr>
        <w:t>Câu 1:</w:t>
      </w:r>
      <w:r w:rsidRPr="00FF2854">
        <w:rPr>
          <w:rFonts w:ascii="Times New Roman" w:hAnsi="Times New Roman"/>
          <w:sz w:val="26"/>
          <w:szCs w:val="26"/>
          <w:lang w:eastAsia="zh-TW"/>
        </w:rPr>
        <w:t xml:space="preserve"> </w:t>
      </w:r>
      <w:r w:rsidR="004E6414" w:rsidRPr="002E20C7">
        <w:rPr>
          <w:rFonts w:ascii="Times New Roman" w:hAnsi="Times New Roman"/>
          <w:sz w:val="26"/>
          <w:szCs w:val="26"/>
          <w:lang w:eastAsia="zh-TW"/>
        </w:rPr>
        <w:t>Bản nội quy của nhà trường, những quy định của một cơ quan có thể coi là pháp luật được không ? Tại sao ?</w:t>
      </w:r>
    </w:p>
    <w:p w:rsidR="004E6414" w:rsidRPr="00A40D24" w:rsidRDefault="00FF2854" w:rsidP="004E6414">
      <w:pPr>
        <w:shd w:val="clear" w:color="auto" w:fill="FFFFFF"/>
        <w:rPr>
          <w:rFonts w:ascii="Times New Roman" w:hAnsi="Times New Roman"/>
          <w:sz w:val="26"/>
          <w:szCs w:val="26"/>
          <w:lang w:eastAsia="zh-TW"/>
        </w:rPr>
      </w:pPr>
      <w:r w:rsidRPr="000A0333">
        <w:rPr>
          <w:rFonts w:ascii="Times New Roman" w:hAnsi="Times New Roman"/>
          <w:b/>
          <w:bCs/>
          <w:color w:val="FF0000"/>
          <w:sz w:val="26"/>
          <w:szCs w:val="26"/>
          <w:lang w:val="sv-SE"/>
        </w:rPr>
        <w:t>Câu 2:</w:t>
      </w:r>
      <w:r w:rsidRPr="00FF2854">
        <w:rPr>
          <w:rFonts w:ascii="Times New Roman" w:hAnsi="Times New Roman"/>
          <w:sz w:val="26"/>
          <w:szCs w:val="26"/>
          <w:lang w:eastAsia="zh-TW"/>
        </w:rPr>
        <w:t xml:space="preserve"> </w:t>
      </w:r>
      <w:r w:rsidR="004E6414" w:rsidRPr="00A40D24">
        <w:rPr>
          <w:rFonts w:ascii="Times New Roman" w:hAnsi="Times New Roman"/>
          <w:sz w:val="26"/>
          <w:szCs w:val="26"/>
          <w:lang w:eastAsia="zh-TW"/>
        </w:rPr>
        <w:t>Giờ truy bài đã được năm phút mới thấy Quỳnh Anh và nhóm ban nữ lớp 8B đến lớp. Chi đội trưởng chưa kịp hỏi thì Quỳnh Anh đã cười :</w:t>
      </w:r>
    </w:p>
    <w:p w:rsidR="004E6414" w:rsidRPr="00A40D24" w:rsidRDefault="004E6414" w:rsidP="004E6414">
      <w:pPr>
        <w:shd w:val="clear" w:color="auto" w:fill="FFFFFF"/>
        <w:rPr>
          <w:rFonts w:ascii="Times New Roman" w:hAnsi="Times New Roman"/>
          <w:sz w:val="26"/>
          <w:szCs w:val="26"/>
          <w:lang w:eastAsia="zh-TW"/>
        </w:rPr>
      </w:pPr>
      <w:r w:rsidRPr="00A40D24">
        <w:rPr>
          <w:rFonts w:ascii="Times New Roman" w:hAnsi="Times New Roman"/>
          <w:sz w:val="26"/>
          <w:szCs w:val="26"/>
          <w:lang w:eastAsia="zh-TW"/>
        </w:rPr>
        <w:t>- Thông cảm nhé, chúng tớ rủ nhau đi học cho vui nên muộn một chút.</w:t>
      </w:r>
    </w:p>
    <w:p w:rsidR="004E6414" w:rsidRPr="00A40D24" w:rsidRDefault="004E6414" w:rsidP="004E6414">
      <w:pPr>
        <w:shd w:val="clear" w:color="auto" w:fill="FFFFFF"/>
        <w:rPr>
          <w:rFonts w:ascii="Times New Roman" w:hAnsi="Times New Roman"/>
          <w:sz w:val="26"/>
          <w:szCs w:val="26"/>
          <w:lang w:eastAsia="zh-TW"/>
        </w:rPr>
      </w:pPr>
      <w:r w:rsidRPr="00A40D24">
        <w:rPr>
          <w:rFonts w:ascii="Times New Roman" w:hAnsi="Times New Roman"/>
          <w:sz w:val="26"/>
          <w:szCs w:val="26"/>
          <w:lang w:eastAsia="zh-TW"/>
        </w:rPr>
        <w:t>- Một chút? Đây là lần thứ ba trong tháng này rồi đấy ! - tiếng Tổ trưởng tổ 2 vang lên.</w:t>
      </w:r>
    </w:p>
    <w:p w:rsidR="004E6414" w:rsidRPr="00A40D24" w:rsidRDefault="004E6414" w:rsidP="004E6414">
      <w:pPr>
        <w:shd w:val="clear" w:color="auto" w:fill="FFFFFF"/>
        <w:rPr>
          <w:rFonts w:ascii="Times New Roman" w:hAnsi="Times New Roman"/>
          <w:sz w:val="26"/>
          <w:szCs w:val="26"/>
          <w:lang w:eastAsia="zh-TW"/>
        </w:rPr>
      </w:pPr>
      <w:r>
        <w:rPr>
          <w:rFonts w:ascii="Times New Roman" w:hAnsi="Times New Roman"/>
          <w:sz w:val="26"/>
          <w:szCs w:val="26"/>
          <w:lang w:eastAsia="zh-TW"/>
        </w:rPr>
        <w:t>a)</w:t>
      </w:r>
      <w:r w:rsidRPr="00A40D24">
        <w:rPr>
          <w:rFonts w:ascii="Times New Roman" w:hAnsi="Times New Roman"/>
          <w:sz w:val="26"/>
          <w:szCs w:val="26"/>
          <w:lang w:eastAsia="zh-TW"/>
        </w:rPr>
        <w:t xml:space="preserve"> Theo em, nhóm bạn nữ trong tình huống trên vi phạm điều gì ?</w:t>
      </w:r>
    </w:p>
    <w:p w:rsidR="004E6414" w:rsidRPr="00A40D24" w:rsidRDefault="004E6414" w:rsidP="004E6414">
      <w:pPr>
        <w:shd w:val="clear" w:color="auto" w:fill="FFFFFF"/>
        <w:rPr>
          <w:rFonts w:ascii="Times New Roman" w:hAnsi="Times New Roman"/>
          <w:sz w:val="26"/>
          <w:szCs w:val="26"/>
          <w:lang w:eastAsia="zh-TW"/>
        </w:rPr>
      </w:pPr>
      <w:r>
        <w:rPr>
          <w:rFonts w:ascii="Times New Roman" w:hAnsi="Times New Roman"/>
          <w:sz w:val="26"/>
          <w:szCs w:val="26"/>
          <w:lang w:eastAsia="zh-TW"/>
        </w:rPr>
        <w:t>b)</w:t>
      </w:r>
      <w:r w:rsidRPr="00A40D24">
        <w:rPr>
          <w:rFonts w:ascii="Times New Roman" w:hAnsi="Times New Roman"/>
          <w:sz w:val="26"/>
          <w:szCs w:val="26"/>
          <w:lang w:eastAsia="zh-TW"/>
        </w:rPr>
        <w:t xml:space="preserve"> Nếu em là chi đội trưởng trong tình huống trên thì em sẽ nói gì với nhóm của Quỳnh Anh ?</w:t>
      </w:r>
    </w:p>
    <w:p w:rsidR="00EA7CFA" w:rsidRPr="004058FC" w:rsidRDefault="00EA7CFA" w:rsidP="004058FC">
      <w:pPr>
        <w:rPr>
          <w:rFonts w:ascii="Times New Roman" w:hAnsi="Times New Roman"/>
          <w:b/>
          <w:sz w:val="26"/>
          <w:szCs w:val="26"/>
        </w:rPr>
      </w:pPr>
      <w:r w:rsidRPr="0082337F">
        <w:rPr>
          <w:rFonts w:ascii="Times New Roman" w:hAnsi="Times New Roman"/>
          <w:b/>
          <w:bCs/>
          <w:color w:val="FF0000"/>
          <w:sz w:val="26"/>
          <w:szCs w:val="26"/>
          <w:lang w:val="sv-SE"/>
        </w:rPr>
        <w:t>I</w:t>
      </w:r>
      <w:r w:rsidR="00DC5438">
        <w:rPr>
          <w:rFonts w:ascii="Times New Roman" w:hAnsi="Times New Roman"/>
          <w:b/>
          <w:bCs/>
          <w:color w:val="FF0000"/>
          <w:sz w:val="26"/>
          <w:szCs w:val="26"/>
          <w:lang w:val="sv-SE"/>
        </w:rPr>
        <w:t>II</w:t>
      </w:r>
      <w:r w:rsidRPr="0082337F">
        <w:rPr>
          <w:rFonts w:ascii="Times New Roman" w:hAnsi="Times New Roman"/>
          <w:b/>
          <w:bCs/>
          <w:color w:val="FF0000"/>
          <w:sz w:val="26"/>
          <w:szCs w:val="26"/>
          <w:lang w:val="sv-SE"/>
        </w:rPr>
        <w:t xml:space="preserve">. HƯỚNG DẪN HỌC Ở NHÀ </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EA7CFA" w:rsidRDefault="00EA7CFA" w:rsidP="00A87384">
      <w:pPr>
        <w:rPr>
          <w:rFonts w:ascii="Times New Roman" w:hAnsi="Times New Roman"/>
          <w:sz w:val="26"/>
          <w:szCs w:val="26"/>
          <w:lang w:val="nl-NL"/>
        </w:rPr>
      </w:pPr>
      <w:r w:rsidRPr="0082337F">
        <w:rPr>
          <w:rFonts w:ascii="Times New Roman" w:hAnsi="Times New Roman"/>
          <w:sz w:val="26"/>
          <w:szCs w:val="26"/>
          <w:lang w:val="nl-NL"/>
        </w:rPr>
        <w:t>- Chuẩn bị</w:t>
      </w:r>
      <w:r w:rsidR="00E80500">
        <w:rPr>
          <w:rFonts w:ascii="Times New Roman" w:hAnsi="Times New Roman"/>
          <w:sz w:val="26"/>
          <w:szCs w:val="26"/>
          <w:lang w:val="nl-NL"/>
        </w:rPr>
        <w:t xml:space="preserve"> nội dung của bài 21</w:t>
      </w:r>
      <w:r>
        <w:rPr>
          <w:rFonts w:ascii="Times New Roman" w:hAnsi="Times New Roman"/>
          <w:sz w:val="26"/>
          <w:szCs w:val="26"/>
          <w:lang w:val="nl-NL"/>
        </w:rPr>
        <w:t>.</w:t>
      </w:r>
    </w:p>
    <w:p w:rsidR="00602945" w:rsidRPr="00505DA2" w:rsidRDefault="00602945" w:rsidP="006F4587">
      <w:pPr>
        <w:jc w:val="both"/>
        <w:rPr>
          <w:rFonts w:ascii="Times New Roman" w:hAnsi="Times New Roman"/>
          <w:b/>
          <w:sz w:val="26"/>
          <w:szCs w:val="26"/>
        </w:rPr>
      </w:pPr>
      <w:r w:rsidRPr="00505DA2">
        <w:rPr>
          <w:rFonts w:ascii="Times New Roman" w:hAnsi="Times New Roman"/>
          <w:bCs/>
          <w:sz w:val="26"/>
          <w:szCs w:val="26"/>
          <w:lang w:val="sv-SE"/>
        </w:rPr>
        <w:t xml:space="preserve">- </w:t>
      </w:r>
      <w:r w:rsidRPr="00C57034">
        <w:rPr>
          <w:rFonts w:ascii="Times New Roman" w:hAnsi="Times New Roman"/>
          <w:bCs/>
          <w:sz w:val="26"/>
          <w:szCs w:val="26"/>
          <w:lang w:val="sv-SE"/>
        </w:rPr>
        <w:t xml:space="preserve"> </w:t>
      </w:r>
      <w:r>
        <w:rPr>
          <w:rFonts w:ascii="Times New Roman" w:hAnsi="Times New Roman"/>
          <w:bCs/>
          <w:sz w:val="26"/>
          <w:szCs w:val="26"/>
          <w:lang w:val="sv-SE"/>
        </w:rPr>
        <w:t>Học sinh</w:t>
      </w:r>
      <w:r w:rsidRPr="00C57034">
        <w:rPr>
          <w:rFonts w:ascii="Times New Roman" w:hAnsi="Times New Roman"/>
          <w:bCs/>
          <w:sz w:val="26"/>
          <w:szCs w:val="26"/>
          <w:lang w:val="sv-SE"/>
        </w:rPr>
        <w:t xml:space="preserve"> vào </w:t>
      </w:r>
      <w:r w:rsidRPr="006F4587">
        <w:rPr>
          <w:rFonts w:ascii="Times New Roman" w:hAnsi="Times New Roman"/>
          <w:b/>
          <w:bCs/>
          <w:sz w:val="26"/>
          <w:szCs w:val="26"/>
          <w:highlight w:val="yellow"/>
          <w:u w:val="single"/>
          <w:lang w:val="sv-SE"/>
        </w:rPr>
        <w:t xml:space="preserve">K12online xem tài liệu, bài giảng, làm bài tập củng cố kiến thức trước </w:t>
      </w:r>
      <w:r w:rsidRPr="006F4587">
        <w:rPr>
          <w:rFonts w:ascii="Times New Roman" w:hAnsi="Times New Roman"/>
          <w:b/>
          <w:sz w:val="26"/>
          <w:szCs w:val="26"/>
          <w:highlight w:val="yellow"/>
          <w:u w:val="single"/>
        </w:rPr>
        <w:t>8 giờ 00 ngày 10/10/2021.</w:t>
      </w:r>
    </w:p>
    <w:p w:rsidR="00EA7CFA" w:rsidRPr="008B0B8B" w:rsidRDefault="00EA7CFA" w:rsidP="00A87384">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p w:rsidR="00EA7CFA" w:rsidRPr="0082337F" w:rsidRDefault="00EA7CFA" w:rsidP="00A87384">
      <w:pPr>
        <w:shd w:val="clear" w:color="auto" w:fill="FFFFFF" w:themeFill="background1"/>
        <w:rPr>
          <w:rFonts w:ascii="Times New Roman" w:hAnsi="Times New Roman"/>
          <w:b/>
          <w:color w:val="FF0000"/>
          <w:sz w:val="26"/>
          <w:szCs w:val="26"/>
        </w:rPr>
      </w:pP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6F4587" w:rsidRPr="006F4587" w:rsidTr="00276F88">
        <w:trPr>
          <w:jc w:val="center"/>
        </w:trPr>
        <w:tc>
          <w:tcPr>
            <w:tcW w:w="1413" w:type="dxa"/>
          </w:tcPr>
          <w:p w:rsidR="00EA7CFA" w:rsidRPr="006F4587" w:rsidRDefault="00EA7CFA" w:rsidP="00A8738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Giáo viên</w:t>
            </w:r>
          </w:p>
        </w:tc>
        <w:tc>
          <w:tcPr>
            <w:tcW w:w="2551" w:type="dxa"/>
          </w:tcPr>
          <w:p w:rsidR="00EA7CFA" w:rsidRPr="006F4587" w:rsidRDefault="00EA7CFA" w:rsidP="00A8738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Lớp dạy</w:t>
            </w:r>
          </w:p>
        </w:tc>
        <w:tc>
          <w:tcPr>
            <w:tcW w:w="1560" w:type="dxa"/>
          </w:tcPr>
          <w:p w:rsidR="00EA7CFA" w:rsidRPr="006F4587" w:rsidRDefault="00EA7CFA" w:rsidP="00A8738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Zalo/ SĐT</w:t>
            </w:r>
          </w:p>
        </w:tc>
        <w:tc>
          <w:tcPr>
            <w:tcW w:w="3827" w:type="dxa"/>
          </w:tcPr>
          <w:p w:rsidR="00EA7CFA" w:rsidRPr="006F4587" w:rsidRDefault="00EA7CFA" w:rsidP="00A8738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Email</w:t>
            </w:r>
          </w:p>
        </w:tc>
      </w:tr>
      <w:tr w:rsidR="00EA7CFA" w:rsidRPr="0082337F" w:rsidTr="00276F88">
        <w:trPr>
          <w:jc w:val="center"/>
        </w:trPr>
        <w:tc>
          <w:tcPr>
            <w:tcW w:w="1413" w:type="dxa"/>
            <w:vAlign w:val="center"/>
          </w:tcPr>
          <w:p w:rsidR="00EA7CFA" w:rsidRPr="0082337F" w:rsidRDefault="00EA7CFA" w:rsidP="00A8738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EA7CFA" w:rsidRPr="0082337F" w:rsidRDefault="002F05A5" w:rsidP="00A8738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EA7CFA" w:rsidRPr="0082337F" w:rsidRDefault="00EA7CFA" w:rsidP="00A8738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EA7CFA" w:rsidRPr="0082337F" w:rsidRDefault="00DB14F6" w:rsidP="00A87384">
            <w:pPr>
              <w:shd w:val="clear" w:color="auto" w:fill="FFFFFF" w:themeFill="background1"/>
              <w:jc w:val="center"/>
              <w:rPr>
                <w:rFonts w:ascii="Times New Roman" w:hAnsi="Times New Roman"/>
                <w:color w:val="000000" w:themeColor="text1"/>
                <w:sz w:val="26"/>
                <w:szCs w:val="26"/>
              </w:rPr>
            </w:pPr>
            <w:hyperlink r:id="rId6" w:history="1">
              <w:r w:rsidR="00EA7CFA" w:rsidRPr="0082337F">
                <w:rPr>
                  <w:rFonts w:ascii="Times New Roman" w:hAnsi="Times New Roman"/>
                  <w:bCs/>
                  <w:sz w:val="26"/>
                  <w:szCs w:val="26"/>
                  <w:lang w:val="sv-SE"/>
                </w:rPr>
                <w:t>trinhthihuyenct2285@gmail.com</w:t>
              </w:r>
            </w:hyperlink>
          </w:p>
        </w:tc>
      </w:tr>
    </w:tbl>
    <w:p w:rsidR="00EA7CFA" w:rsidRDefault="00EA7CFA" w:rsidP="00A87384">
      <w:pPr>
        <w:tabs>
          <w:tab w:val="center" w:pos="2127"/>
        </w:tabs>
        <w:rPr>
          <w:rFonts w:ascii="Times New Roman" w:hAnsi="Times New Roman"/>
          <w:bCs/>
          <w:sz w:val="26"/>
          <w:szCs w:val="26"/>
          <w:lang w:val="sv-SE"/>
        </w:rPr>
      </w:pPr>
    </w:p>
    <w:p w:rsidR="007A0A09" w:rsidRPr="0014033E" w:rsidRDefault="007A0A09" w:rsidP="00A87384">
      <w:pPr>
        <w:rPr>
          <w:sz w:val="26"/>
          <w:szCs w:val="26"/>
        </w:rPr>
      </w:pPr>
    </w:p>
    <w:sectPr w:rsidR="007A0A09" w:rsidRPr="0014033E"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8744E7A"/>
    <w:multiLevelType w:val="hybridMultilevel"/>
    <w:tmpl w:val="4F303D56"/>
    <w:lvl w:ilvl="0" w:tplc="D5C2F6C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4"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6"/>
  </w:num>
  <w:num w:numId="4">
    <w:abstractNumId w:val="7"/>
  </w:num>
  <w:num w:numId="5">
    <w:abstractNumId w:val="12"/>
  </w:num>
  <w:num w:numId="6">
    <w:abstractNumId w:val="5"/>
  </w:num>
  <w:num w:numId="7">
    <w:abstractNumId w:val="0"/>
  </w:num>
  <w:num w:numId="8">
    <w:abstractNumId w:val="8"/>
  </w:num>
  <w:num w:numId="9">
    <w:abstractNumId w:val="10"/>
  </w:num>
  <w:num w:numId="10">
    <w:abstractNumId w:val="6"/>
  </w:num>
  <w:num w:numId="11">
    <w:abstractNumId w:val="3"/>
  </w:num>
  <w:num w:numId="12">
    <w:abstractNumId w:val="11"/>
  </w:num>
  <w:num w:numId="13">
    <w:abstractNumId w:val="1"/>
  </w:num>
  <w:num w:numId="14">
    <w:abstractNumId w:val="14"/>
  </w:num>
  <w:num w:numId="15">
    <w:abstractNumId w:val="9"/>
  </w:num>
  <w:num w:numId="16">
    <w:abstractNumId w:val="4"/>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23607"/>
    <w:rsid w:val="00050891"/>
    <w:rsid w:val="00060871"/>
    <w:rsid w:val="00064150"/>
    <w:rsid w:val="000736E6"/>
    <w:rsid w:val="00087E2A"/>
    <w:rsid w:val="000A0333"/>
    <w:rsid w:val="000A1024"/>
    <w:rsid w:val="000A666F"/>
    <w:rsid w:val="000B28AE"/>
    <w:rsid w:val="000C05E1"/>
    <w:rsid w:val="000F0BBF"/>
    <w:rsid w:val="00116902"/>
    <w:rsid w:val="0014033E"/>
    <w:rsid w:val="00147FE0"/>
    <w:rsid w:val="0017332C"/>
    <w:rsid w:val="00181F2E"/>
    <w:rsid w:val="00194CB1"/>
    <w:rsid w:val="00196364"/>
    <w:rsid w:val="001D74FE"/>
    <w:rsid w:val="002171F5"/>
    <w:rsid w:val="002257A3"/>
    <w:rsid w:val="00246635"/>
    <w:rsid w:val="0025097E"/>
    <w:rsid w:val="00263900"/>
    <w:rsid w:val="00270D89"/>
    <w:rsid w:val="0027159E"/>
    <w:rsid w:val="00276F88"/>
    <w:rsid w:val="00292A90"/>
    <w:rsid w:val="002B0ED1"/>
    <w:rsid w:val="002B35B5"/>
    <w:rsid w:val="002B3DCE"/>
    <w:rsid w:val="002B45E5"/>
    <w:rsid w:val="002C12E7"/>
    <w:rsid w:val="002E20C7"/>
    <w:rsid w:val="002F05A5"/>
    <w:rsid w:val="003176E6"/>
    <w:rsid w:val="00333D4D"/>
    <w:rsid w:val="0036117F"/>
    <w:rsid w:val="00392B74"/>
    <w:rsid w:val="003A5F51"/>
    <w:rsid w:val="003A6A1D"/>
    <w:rsid w:val="003B5DB2"/>
    <w:rsid w:val="003E1424"/>
    <w:rsid w:val="003E5150"/>
    <w:rsid w:val="004058FC"/>
    <w:rsid w:val="004256E3"/>
    <w:rsid w:val="004342EB"/>
    <w:rsid w:val="00440854"/>
    <w:rsid w:val="00450039"/>
    <w:rsid w:val="00455D5E"/>
    <w:rsid w:val="0048529C"/>
    <w:rsid w:val="0049410F"/>
    <w:rsid w:val="004A2501"/>
    <w:rsid w:val="004D089F"/>
    <w:rsid w:val="004E52AE"/>
    <w:rsid w:val="004E6414"/>
    <w:rsid w:val="004E7102"/>
    <w:rsid w:val="005027BA"/>
    <w:rsid w:val="00517D63"/>
    <w:rsid w:val="00531237"/>
    <w:rsid w:val="00551EF0"/>
    <w:rsid w:val="005542A1"/>
    <w:rsid w:val="00570944"/>
    <w:rsid w:val="005913BE"/>
    <w:rsid w:val="005D23C2"/>
    <w:rsid w:val="005D7D0D"/>
    <w:rsid w:val="005E4AEE"/>
    <w:rsid w:val="005F660A"/>
    <w:rsid w:val="00602945"/>
    <w:rsid w:val="006134EE"/>
    <w:rsid w:val="00616C37"/>
    <w:rsid w:val="00631ECC"/>
    <w:rsid w:val="006A1531"/>
    <w:rsid w:val="006A62C4"/>
    <w:rsid w:val="006B0603"/>
    <w:rsid w:val="006B7185"/>
    <w:rsid w:val="006E6D97"/>
    <w:rsid w:val="006F4587"/>
    <w:rsid w:val="00706DFE"/>
    <w:rsid w:val="00727621"/>
    <w:rsid w:val="00753EB6"/>
    <w:rsid w:val="00762937"/>
    <w:rsid w:val="007926AF"/>
    <w:rsid w:val="007956A5"/>
    <w:rsid w:val="007A0A09"/>
    <w:rsid w:val="007A33B9"/>
    <w:rsid w:val="007C2819"/>
    <w:rsid w:val="007D799B"/>
    <w:rsid w:val="00832BF3"/>
    <w:rsid w:val="00856AAC"/>
    <w:rsid w:val="008900E9"/>
    <w:rsid w:val="00895CA9"/>
    <w:rsid w:val="008B4264"/>
    <w:rsid w:val="008B72CA"/>
    <w:rsid w:val="008C650E"/>
    <w:rsid w:val="008E31C8"/>
    <w:rsid w:val="00901B04"/>
    <w:rsid w:val="00902068"/>
    <w:rsid w:val="009213F4"/>
    <w:rsid w:val="0093307B"/>
    <w:rsid w:val="00936A2C"/>
    <w:rsid w:val="009646A0"/>
    <w:rsid w:val="00987C42"/>
    <w:rsid w:val="00991EF4"/>
    <w:rsid w:val="009D7817"/>
    <w:rsid w:val="009E3970"/>
    <w:rsid w:val="00A06289"/>
    <w:rsid w:val="00A23D4E"/>
    <w:rsid w:val="00A56144"/>
    <w:rsid w:val="00A65EDC"/>
    <w:rsid w:val="00A84C6F"/>
    <w:rsid w:val="00A87384"/>
    <w:rsid w:val="00A96B4B"/>
    <w:rsid w:val="00AB6CF7"/>
    <w:rsid w:val="00AC71E9"/>
    <w:rsid w:val="00AE100E"/>
    <w:rsid w:val="00AE3AB1"/>
    <w:rsid w:val="00B00B03"/>
    <w:rsid w:val="00B35FEE"/>
    <w:rsid w:val="00B45A38"/>
    <w:rsid w:val="00B53712"/>
    <w:rsid w:val="00B74C07"/>
    <w:rsid w:val="00B75A47"/>
    <w:rsid w:val="00B86E2A"/>
    <w:rsid w:val="00B9605F"/>
    <w:rsid w:val="00BB1C5A"/>
    <w:rsid w:val="00BD1DE8"/>
    <w:rsid w:val="00BE32D8"/>
    <w:rsid w:val="00BF6FD7"/>
    <w:rsid w:val="00C04454"/>
    <w:rsid w:val="00C2084E"/>
    <w:rsid w:val="00C227CA"/>
    <w:rsid w:val="00C56069"/>
    <w:rsid w:val="00C57034"/>
    <w:rsid w:val="00C95FE8"/>
    <w:rsid w:val="00C97E28"/>
    <w:rsid w:val="00CA2B6D"/>
    <w:rsid w:val="00CD5A3A"/>
    <w:rsid w:val="00CE21BD"/>
    <w:rsid w:val="00D537AA"/>
    <w:rsid w:val="00D70AF1"/>
    <w:rsid w:val="00D819AB"/>
    <w:rsid w:val="00D906BA"/>
    <w:rsid w:val="00DB14F6"/>
    <w:rsid w:val="00DC4CEA"/>
    <w:rsid w:val="00DC5438"/>
    <w:rsid w:val="00DD490A"/>
    <w:rsid w:val="00DE0D20"/>
    <w:rsid w:val="00DF5769"/>
    <w:rsid w:val="00E20126"/>
    <w:rsid w:val="00E22103"/>
    <w:rsid w:val="00E30C43"/>
    <w:rsid w:val="00E45663"/>
    <w:rsid w:val="00E51573"/>
    <w:rsid w:val="00E61E35"/>
    <w:rsid w:val="00E75BA3"/>
    <w:rsid w:val="00E80500"/>
    <w:rsid w:val="00E8657F"/>
    <w:rsid w:val="00E959E7"/>
    <w:rsid w:val="00EA7CFA"/>
    <w:rsid w:val="00EC18BF"/>
    <w:rsid w:val="00ED55BA"/>
    <w:rsid w:val="00ED6B4C"/>
    <w:rsid w:val="00EF3D19"/>
    <w:rsid w:val="00F145A2"/>
    <w:rsid w:val="00F171B3"/>
    <w:rsid w:val="00F265F2"/>
    <w:rsid w:val="00F46F9E"/>
    <w:rsid w:val="00F63A68"/>
    <w:rsid w:val="00F818E9"/>
    <w:rsid w:val="00FA028B"/>
    <w:rsid w:val="00FA52EE"/>
    <w:rsid w:val="00FA584F"/>
    <w:rsid w:val="00FB588A"/>
    <w:rsid w:val="00FC1725"/>
    <w:rsid w:val="00FC58E8"/>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2E2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20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2E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20C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306789714">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662011675">
      <w:bodyDiv w:val="1"/>
      <w:marLeft w:val="0"/>
      <w:marRight w:val="0"/>
      <w:marTop w:val="0"/>
      <w:marBottom w:val="0"/>
      <w:divBdr>
        <w:top w:val="none" w:sz="0" w:space="0" w:color="auto"/>
        <w:left w:val="none" w:sz="0" w:space="0" w:color="auto"/>
        <w:bottom w:val="none" w:sz="0" w:space="0" w:color="auto"/>
        <w:right w:val="none" w:sz="0" w:space="0" w:color="auto"/>
      </w:divBdr>
      <w:divsChild>
        <w:div w:id="1401247612">
          <w:marLeft w:val="0"/>
          <w:marRight w:val="0"/>
          <w:marTop w:val="0"/>
          <w:marBottom w:val="0"/>
          <w:divBdr>
            <w:top w:val="none" w:sz="0" w:space="0" w:color="auto"/>
            <w:left w:val="none" w:sz="0" w:space="0" w:color="auto"/>
            <w:bottom w:val="none" w:sz="0" w:space="0" w:color="auto"/>
            <w:right w:val="none" w:sz="0" w:space="0" w:color="auto"/>
          </w:divBdr>
          <w:divsChild>
            <w:div w:id="146748879">
              <w:marLeft w:val="0"/>
              <w:marRight w:val="0"/>
              <w:marTop w:val="0"/>
              <w:marBottom w:val="0"/>
              <w:divBdr>
                <w:top w:val="none" w:sz="0" w:space="0" w:color="auto"/>
                <w:left w:val="none" w:sz="0" w:space="0" w:color="auto"/>
                <w:bottom w:val="none" w:sz="0" w:space="0" w:color="auto"/>
                <w:right w:val="none" w:sz="0" w:space="0" w:color="auto"/>
              </w:divBdr>
              <w:divsChild>
                <w:div w:id="133527350">
                  <w:marLeft w:val="-225"/>
                  <w:marRight w:val="-225"/>
                  <w:marTop w:val="0"/>
                  <w:marBottom w:val="0"/>
                  <w:divBdr>
                    <w:top w:val="none" w:sz="0" w:space="0" w:color="auto"/>
                    <w:left w:val="none" w:sz="0" w:space="0" w:color="auto"/>
                    <w:bottom w:val="none" w:sz="0" w:space="0" w:color="auto"/>
                    <w:right w:val="none" w:sz="0" w:space="0" w:color="auto"/>
                  </w:divBdr>
                  <w:divsChild>
                    <w:div w:id="228658031">
                      <w:marLeft w:val="0"/>
                      <w:marRight w:val="0"/>
                      <w:marTop w:val="0"/>
                      <w:marBottom w:val="0"/>
                      <w:divBdr>
                        <w:top w:val="none" w:sz="0" w:space="0" w:color="auto"/>
                        <w:left w:val="none" w:sz="0" w:space="0" w:color="auto"/>
                        <w:bottom w:val="none" w:sz="0" w:space="0" w:color="auto"/>
                        <w:right w:val="none" w:sz="0" w:space="0" w:color="auto"/>
                      </w:divBdr>
                      <w:divsChild>
                        <w:div w:id="1473674232">
                          <w:marLeft w:val="0"/>
                          <w:marRight w:val="0"/>
                          <w:marTop w:val="0"/>
                          <w:marBottom w:val="0"/>
                          <w:divBdr>
                            <w:top w:val="none" w:sz="0" w:space="0" w:color="auto"/>
                            <w:left w:val="none" w:sz="0" w:space="0" w:color="auto"/>
                            <w:bottom w:val="none" w:sz="0" w:space="0" w:color="auto"/>
                            <w:right w:val="none" w:sz="0" w:space="0" w:color="auto"/>
                          </w:divBdr>
                          <w:divsChild>
                            <w:div w:id="612369791">
                              <w:marLeft w:val="4425"/>
                              <w:marRight w:val="0"/>
                              <w:marTop w:val="0"/>
                              <w:marBottom w:val="0"/>
                              <w:divBdr>
                                <w:top w:val="none" w:sz="0" w:space="0" w:color="auto"/>
                                <w:left w:val="none" w:sz="0" w:space="0" w:color="auto"/>
                                <w:bottom w:val="none" w:sz="0" w:space="0" w:color="auto"/>
                                <w:right w:val="none" w:sz="0" w:space="0" w:color="auto"/>
                              </w:divBdr>
                              <w:divsChild>
                                <w:div w:id="15884426">
                                  <w:marLeft w:val="0"/>
                                  <w:marRight w:val="0"/>
                                  <w:marTop w:val="0"/>
                                  <w:marBottom w:val="0"/>
                                  <w:divBdr>
                                    <w:top w:val="none" w:sz="0" w:space="0" w:color="auto"/>
                                    <w:left w:val="none" w:sz="0" w:space="0" w:color="auto"/>
                                    <w:bottom w:val="none" w:sz="0" w:space="0" w:color="auto"/>
                                    <w:right w:val="none" w:sz="0" w:space="0" w:color="auto"/>
                                  </w:divBdr>
                                  <w:divsChild>
                                    <w:div w:id="895316303">
                                      <w:marLeft w:val="0"/>
                                      <w:marRight w:val="0"/>
                                      <w:marTop w:val="0"/>
                                      <w:marBottom w:val="0"/>
                                      <w:divBdr>
                                        <w:top w:val="none" w:sz="0" w:space="0" w:color="auto"/>
                                        <w:left w:val="none" w:sz="0" w:space="0" w:color="auto"/>
                                        <w:bottom w:val="none" w:sz="0" w:space="0" w:color="auto"/>
                                        <w:right w:val="none" w:sz="0" w:space="0" w:color="auto"/>
                                      </w:divBdr>
                                      <w:divsChild>
                                        <w:div w:id="875855835">
                                          <w:marLeft w:val="0"/>
                                          <w:marRight w:val="0"/>
                                          <w:marTop w:val="0"/>
                                          <w:marBottom w:val="0"/>
                                          <w:divBdr>
                                            <w:top w:val="none" w:sz="0" w:space="0" w:color="auto"/>
                                            <w:left w:val="none" w:sz="0" w:space="0" w:color="auto"/>
                                            <w:bottom w:val="none" w:sz="0" w:space="0" w:color="auto"/>
                                            <w:right w:val="none" w:sz="0" w:space="0" w:color="auto"/>
                                          </w:divBdr>
                                          <w:divsChild>
                                            <w:div w:id="1777409404">
                                              <w:marLeft w:val="0"/>
                                              <w:marRight w:val="0"/>
                                              <w:marTop w:val="0"/>
                                              <w:marBottom w:val="0"/>
                                              <w:divBdr>
                                                <w:top w:val="none" w:sz="0" w:space="0" w:color="auto"/>
                                                <w:left w:val="none" w:sz="0" w:space="0" w:color="auto"/>
                                                <w:bottom w:val="none" w:sz="0" w:space="0" w:color="auto"/>
                                                <w:right w:val="none" w:sz="0" w:space="0" w:color="auto"/>
                                              </w:divBdr>
                                              <w:divsChild>
                                                <w:div w:id="56784163">
                                                  <w:marLeft w:val="0"/>
                                                  <w:marRight w:val="0"/>
                                                  <w:marTop w:val="0"/>
                                                  <w:marBottom w:val="0"/>
                                                  <w:divBdr>
                                                    <w:top w:val="none" w:sz="0" w:space="0" w:color="auto"/>
                                                    <w:left w:val="none" w:sz="0" w:space="0" w:color="auto"/>
                                                    <w:bottom w:val="none" w:sz="0" w:space="0" w:color="auto"/>
                                                    <w:right w:val="none" w:sz="0" w:space="0" w:color="auto"/>
                                                  </w:divBdr>
                                                  <w:divsChild>
                                                    <w:div w:id="119080433">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899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8225">
                                  <w:marLeft w:val="0"/>
                                  <w:marRight w:val="0"/>
                                  <w:marTop w:val="0"/>
                                  <w:marBottom w:val="0"/>
                                  <w:divBdr>
                                    <w:top w:val="none" w:sz="0" w:space="0" w:color="auto"/>
                                    <w:left w:val="none" w:sz="0" w:space="0" w:color="auto"/>
                                    <w:bottom w:val="none" w:sz="0" w:space="0" w:color="auto"/>
                                    <w:right w:val="none" w:sz="0" w:space="0" w:color="auto"/>
                                  </w:divBdr>
                                </w:div>
                                <w:div w:id="765729018">
                                  <w:marLeft w:val="0"/>
                                  <w:marRight w:val="0"/>
                                  <w:marTop w:val="600"/>
                                  <w:marBottom w:val="0"/>
                                  <w:divBdr>
                                    <w:top w:val="none" w:sz="0" w:space="0" w:color="auto"/>
                                    <w:left w:val="none" w:sz="0" w:space="0" w:color="auto"/>
                                    <w:bottom w:val="none" w:sz="0" w:space="0" w:color="auto"/>
                                    <w:right w:val="none" w:sz="0" w:space="0" w:color="auto"/>
                                  </w:divBdr>
                                  <w:divsChild>
                                    <w:div w:id="1468739905">
                                      <w:marLeft w:val="0"/>
                                      <w:marRight w:val="0"/>
                                      <w:marTop w:val="0"/>
                                      <w:marBottom w:val="0"/>
                                      <w:divBdr>
                                        <w:top w:val="none" w:sz="0" w:space="0" w:color="auto"/>
                                        <w:left w:val="none" w:sz="0" w:space="0" w:color="auto"/>
                                        <w:bottom w:val="none" w:sz="0" w:space="0" w:color="auto"/>
                                        <w:right w:val="none" w:sz="0" w:space="0" w:color="auto"/>
                                      </w:divBdr>
                                      <w:divsChild>
                                        <w:div w:id="836850466">
                                          <w:marLeft w:val="0"/>
                                          <w:marRight w:val="0"/>
                                          <w:marTop w:val="0"/>
                                          <w:marBottom w:val="0"/>
                                          <w:divBdr>
                                            <w:top w:val="none" w:sz="0" w:space="0" w:color="auto"/>
                                            <w:left w:val="none" w:sz="0" w:space="0" w:color="auto"/>
                                            <w:bottom w:val="none" w:sz="0" w:space="0" w:color="auto"/>
                                            <w:right w:val="none" w:sz="0" w:space="0" w:color="auto"/>
                                          </w:divBdr>
                                        </w:div>
                                      </w:divsChild>
                                    </w:div>
                                    <w:div w:id="352728542">
                                      <w:marLeft w:val="0"/>
                                      <w:marRight w:val="0"/>
                                      <w:marTop w:val="0"/>
                                      <w:marBottom w:val="0"/>
                                      <w:divBdr>
                                        <w:top w:val="none" w:sz="0" w:space="0" w:color="auto"/>
                                        <w:left w:val="none" w:sz="0" w:space="0" w:color="auto"/>
                                        <w:bottom w:val="none" w:sz="0" w:space="0" w:color="auto"/>
                                        <w:right w:val="none" w:sz="0" w:space="0" w:color="auto"/>
                                      </w:divBdr>
                                      <w:divsChild>
                                        <w:div w:id="2140612104">
                                          <w:marLeft w:val="0"/>
                                          <w:marRight w:val="0"/>
                                          <w:marTop w:val="0"/>
                                          <w:marBottom w:val="0"/>
                                          <w:divBdr>
                                            <w:top w:val="none" w:sz="0" w:space="0" w:color="auto"/>
                                            <w:left w:val="none" w:sz="0" w:space="0" w:color="auto"/>
                                            <w:bottom w:val="none" w:sz="0" w:space="0" w:color="auto"/>
                                            <w:right w:val="none" w:sz="0" w:space="0" w:color="auto"/>
                                          </w:divBdr>
                                          <w:divsChild>
                                            <w:div w:id="204215838">
                                              <w:marLeft w:val="0"/>
                                              <w:marRight w:val="0"/>
                                              <w:marTop w:val="0"/>
                                              <w:marBottom w:val="225"/>
                                              <w:divBdr>
                                                <w:top w:val="none" w:sz="0" w:space="0" w:color="auto"/>
                                                <w:left w:val="none" w:sz="0" w:space="0" w:color="auto"/>
                                                <w:bottom w:val="none" w:sz="0" w:space="0" w:color="auto"/>
                                                <w:right w:val="none" w:sz="0" w:space="0" w:color="auto"/>
                                              </w:divBdr>
                                              <w:divsChild>
                                                <w:div w:id="1255942013">
                                                  <w:marLeft w:val="0"/>
                                                  <w:marRight w:val="0"/>
                                                  <w:marTop w:val="0"/>
                                                  <w:marBottom w:val="0"/>
                                                  <w:divBdr>
                                                    <w:top w:val="single" w:sz="6" w:space="0" w:color="EDEDED"/>
                                                    <w:left w:val="single" w:sz="6" w:space="0" w:color="EDEDED"/>
                                                    <w:bottom w:val="single" w:sz="6" w:space="0" w:color="EDEDED"/>
                                                    <w:right w:val="single" w:sz="6" w:space="0" w:color="EDEDED"/>
                                                  </w:divBdr>
                                                  <w:divsChild>
                                                    <w:div w:id="422726752">
                                                      <w:marLeft w:val="0"/>
                                                      <w:marRight w:val="0"/>
                                                      <w:marTop w:val="0"/>
                                                      <w:marBottom w:val="0"/>
                                                      <w:divBdr>
                                                        <w:top w:val="none" w:sz="0" w:space="0" w:color="auto"/>
                                                        <w:left w:val="none" w:sz="0" w:space="0" w:color="auto"/>
                                                        <w:bottom w:val="none" w:sz="0" w:space="0" w:color="auto"/>
                                                        <w:right w:val="none" w:sz="0" w:space="0" w:color="auto"/>
                                                      </w:divBdr>
                                                    </w:div>
                                                    <w:div w:id="2097748398">
                                                      <w:marLeft w:val="0"/>
                                                      <w:marRight w:val="0"/>
                                                      <w:marTop w:val="0"/>
                                                      <w:marBottom w:val="0"/>
                                                      <w:divBdr>
                                                        <w:top w:val="none" w:sz="0" w:space="0" w:color="auto"/>
                                                        <w:left w:val="none" w:sz="0" w:space="0" w:color="auto"/>
                                                        <w:bottom w:val="none" w:sz="0" w:space="0" w:color="auto"/>
                                                        <w:right w:val="none" w:sz="0" w:space="0" w:color="auto"/>
                                                      </w:divBdr>
                                                      <w:divsChild>
                                                        <w:div w:id="1924145389">
                                                          <w:marLeft w:val="0"/>
                                                          <w:marRight w:val="0"/>
                                                          <w:marTop w:val="75"/>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 w:id="499931308">
                                                              <w:marLeft w:val="0"/>
                                                              <w:marRight w:val="0"/>
                                                              <w:marTop w:val="0"/>
                                                              <w:marBottom w:val="0"/>
                                                              <w:divBdr>
                                                                <w:top w:val="none" w:sz="0" w:space="0" w:color="auto"/>
                                                                <w:left w:val="none" w:sz="0" w:space="0" w:color="auto"/>
                                                                <w:bottom w:val="none" w:sz="0" w:space="0" w:color="auto"/>
                                                                <w:right w:val="none" w:sz="0" w:space="0" w:color="auto"/>
                                                              </w:divBdr>
                                                            </w:div>
                                                          </w:divsChild>
                                                        </w:div>
                                                        <w:div w:id="1830097337">
                                                          <w:marLeft w:val="0"/>
                                                          <w:marRight w:val="0"/>
                                                          <w:marTop w:val="0"/>
                                                          <w:marBottom w:val="0"/>
                                                          <w:divBdr>
                                                            <w:top w:val="none" w:sz="0" w:space="0" w:color="auto"/>
                                                            <w:left w:val="none" w:sz="0" w:space="0" w:color="auto"/>
                                                            <w:bottom w:val="none" w:sz="0" w:space="0" w:color="auto"/>
                                                            <w:right w:val="none" w:sz="0" w:space="0" w:color="auto"/>
                                                          </w:divBdr>
                                                          <w:divsChild>
                                                            <w:div w:id="1128546239">
                                                              <w:marLeft w:val="0"/>
                                                              <w:marRight w:val="0"/>
                                                              <w:marTop w:val="0"/>
                                                              <w:marBottom w:val="0"/>
                                                              <w:divBdr>
                                                                <w:top w:val="none" w:sz="0" w:space="0" w:color="auto"/>
                                                                <w:left w:val="none" w:sz="0" w:space="0" w:color="auto"/>
                                                                <w:bottom w:val="none" w:sz="0" w:space="0" w:color="auto"/>
                                                                <w:right w:val="none" w:sz="0" w:space="0" w:color="auto"/>
                                                              </w:divBdr>
                                                            </w:div>
                                                            <w:div w:id="242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3871">
                                          <w:marLeft w:val="0"/>
                                          <w:marRight w:val="0"/>
                                          <w:marTop w:val="0"/>
                                          <w:marBottom w:val="0"/>
                                          <w:divBdr>
                                            <w:top w:val="none" w:sz="0" w:space="0" w:color="auto"/>
                                            <w:left w:val="none" w:sz="0" w:space="0" w:color="auto"/>
                                            <w:bottom w:val="none" w:sz="0" w:space="0" w:color="auto"/>
                                            <w:right w:val="none" w:sz="0" w:space="0" w:color="auto"/>
                                          </w:divBdr>
                                          <w:divsChild>
                                            <w:div w:id="294916475">
                                              <w:marLeft w:val="0"/>
                                              <w:marRight w:val="0"/>
                                              <w:marTop w:val="0"/>
                                              <w:marBottom w:val="225"/>
                                              <w:divBdr>
                                                <w:top w:val="none" w:sz="0" w:space="0" w:color="auto"/>
                                                <w:left w:val="none" w:sz="0" w:space="0" w:color="auto"/>
                                                <w:bottom w:val="none" w:sz="0" w:space="0" w:color="auto"/>
                                                <w:right w:val="none" w:sz="0" w:space="0" w:color="auto"/>
                                              </w:divBdr>
                                              <w:divsChild>
                                                <w:div w:id="1554005547">
                                                  <w:marLeft w:val="0"/>
                                                  <w:marRight w:val="0"/>
                                                  <w:marTop w:val="0"/>
                                                  <w:marBottom w:val="0"/>
                                                  <w:divBdr>
                                                    <w:top w:val="single" w:sz="6" w:space="0" w:color="EDEDED"/>
                                                    <w:left w:val="single" w:sz="6" w:space="0" w:color="EDEDED"/>
                                                    <w:bottom w:val="single" w:sz="6" w:space="0" w:color="EDEDED"/>
                                                    <w:right w:val="single" w:sz="6" w:space="0" w:color="EDEDED"/>
                                                  </w:divBdr>
                                                  <w:divsChild>
                                                    <w:div w:id="610430823">
                                                      <w:marLeft w:val="0"/>
                                                      <w:marRight w:val="0"/>
                                                      <w:marTop w:val="0"/>
                                                      <w:marBottom w:val="0"/>
                                                      <w:divBdr>
                                                        <w:top w:val="none" w:sz="0" w:space="0" w:color="auto"/>
                                                        <w:left w:val="none" w:sz="0" w:space="0" w:color="auto"/>
                                                        <w:bottom w:val="none" w:sz="0" w:space="0" w:color="auto"/>
                                                        <w:right w:val="none" w:sz="0" w:space="0" w:color="auto"/>
                                                      </w:divBdr>
                                                    </w:div>
                                                    <w:div w:id="941105657">
                                                      <w:marLeft w:val="0"/>
                                                      <w:marRight w:val="0"/>
                                                      <w:marTop w:val="0"/>
                                                      <w:marBottom w:val="0"/>
                                                      <w:divBdr>
                                                        <w:top w:val="none" w:sz="0" w:space="0" w:color="auto"/>
                                                        <w:left w:val="none" w:sz="0" w:space="0" w:color="auto"/>
                                                        <w:bottom w:val="none" w:sz="0" w:space="0" w:color="auto"/>
                                                        <w:right w:val="none" w:sz="0" w:space="0" w:color="auto"/>
                                                      </w:divBdr>
                                                      <w:divsChild>
                                                        <w:div w:id="792863757">
                                                          <w:marLeft w:val="0"/>
                                                          <w:marRight w:val="0"/>
                                                          <w:marTop w:val="75"/>
                                                          <w:marBottom w:val="0"/>
                                                          <w:divBdr>
                                                            <w:top w:val="none" w:sz="0" w:space="0" w:color="auto"/>
                                                            <w:left w:val="none" w:sz="0" w:space="0" w:color="auto"/>
                                                            <w:bottom w:val="none" w:sz="0" w:space="0" w:color="auto"/>
                                                            <w:right w:val="none" w:sz="0" w:space="0" w:color="auto"/>
                                                          </w:divBdr>
                                                          <w:divsChild>
                                                            <w:div w:id="880480829">
                                                              <w:marLeft w:val="0"/>
                                                              <w:marRight w:val="0"/>
                                                              <w:marTop w:val="0"/>
                                                              <w:marBottom w:val="0"/>
                                                              <w:divBdr>
                                                                <w:top w:val="none" w:sz="0" w:space="0" w:color="auto"/>
                                                                <w:left w:val="none" w:sz="0" w:space="0" w:color="auto"/>
                                                                <w:bottom w:val="none" w:sz="0" w:space="0" w:color="auto"/>
                                                                <w:right w:val="none" w:sz="0" w:space="0" w:color="auto"/>
                                                              </w:divBdr>
                                                            </w:div>
                                                            <w:div w:id="867372591">
                                                              <w:marLeft w:val="0"/>
                                                              <w:marRight w:val="0"/>
                                                              <w:marTop w:val="0"/>
                                                              <w:marBottom w:val="0"/>
                                                              <w:divBdr>
                                                                <w:top w:val="none" w:sz="0" w:space="0" w:color="auto"/>
                                                                <w:left w:val="none" w:sz="0" w:space="0" w:color="auto"/>
                                                                <w:bottom w:val="none" w:sz="0" w:space="0" w:color="auto"/>
                                                                <w:right w:val="none" w:sz="0" w:space="0" w:color="auto"/>
                                                              </w:divBdr>
                                                            </w:div>
                                                          </w:divsChild>
                                                        </w:div>
                                                        <w:div w:id="205145518">
                                                          <w:marLeft w:val="0"/>
                                                          <w:marRight w:val="0"/>
                                                          <w:marTop w:val="0"/>
                                                          <w:marBottom w:val="0"/>
                                                          <w:divBdr>
                                                            <w:top w:val="none" w:sz="0" w:space="0" w:color="auto"/>
                                                            <w:left w:val="none" w:sz="0" w:space="0" w:color="auto"/>
                                                            <w:bottom w:val="none" w:sz="0" w:space="0" w:color="auto"/>
                                                            <w:right w:val="none" w:sz="0" w:space="0" w:color="auto"/>
                                                          </w:divBdr>
                                                          <w:divsChild>
                                                            <w:div w:id="634527423">
                                                              <w:marLeft w:val="0"/>
                                                              <w:marRight w:val="0"/>
                                                              <w:marTop w:val="0"/>
                                                              <w:marBottom w:val="0"/>
                                                              <w:divBdr>
                                                                <w:top w:val="none" w:sz="0" w:space="0" w:color="auto"/>
                                                                <w:left w:val="none" w:sz="0" w:space="0" w:color="auto"/>
                                                                <w:bottom w:val="none" w:sz="0" w:space="0" w:color="auto"/>
                                                                <w:right w:val="none" w:sz="0" w:space="0" w:color="auto"/>
                                                              </w:divBdr>
                                                            </w:div>
                                                            <w:div w:id="49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1575">
                                          <w:marLeft w:val="0"/>
                                          <w:marRight w:val="0"/>
                                          <w:marTop w:val="0"/>
                                          <w:marBottom w:val="0"/>
                                          <w:divBdr>
                                            <w:top w:val="none" w:sz="0" w:space="0" w:color="auto"/>
                                            <w:left w:val="none" w:sz="0" w:space="0" w:color="auto"/>
                                            <w:bottom w:val="none" w:sz="0" w:space="0" w:color="auto"/>
                                            <w:right w:val="none" w:sz="0" w:space="0" w:color="auto"/>
                                          </w:divBdr>
                                          <w:divsChild>
                                            <w:div w:id="1643265102">
                                              <w:marLeft w:val="0"/>
                                              <w:marRight w:val="0"/>
                                              <w:marTop w:val="0"/>
                                              <w:marBottom w:val="225"/>
                                              <w:divBdr>
                                                <w:top w:val="none" w:sz="0" w:space="0" w:color="auto"/>
                                                <w:left w:val="none" w:sz="0" w:space="0" w:color="auto"/>
                                                <w:bottom w:val="none" w:sz="0" w:space="0" w:color="auto"/>
                                                <w:right w:val="none" w:sz="0" w:space="0" w:color="auto"/>
                                              </w:divBdr>
                                              <w:divsChild>
                                                <w:div w:id="1813525123">
                                                  <w:marLeft w:val="0"/>
                                                  <w:marRight w:val="0"/>
                                                  <w:marTop w:val="0"/>
                                                  <w:marBottom w:val="0"/>
                                                  <w:divBdr>
                                                    <w:top w:val="single" w:sz="6" w:space="0" w:color="EDEDED"/>
                                                    <w:left w:val="single" w:sz="6" w:space="0" w:color="EDEDED"/>
                                                    <w:bottom w:val="single" w:sz="6" w:space="0" w:color="EDEDED"/>
                                                    <w:right w:val="single" w:sz="6" w:space="0" w:color="EDEDED"/>
                                                  </w:divBdr>
                                                  <w:divsChild>
                                                    <w:div w:id="46026768">
                                                      <w:marLeft w:val="0"/>
                                                      <w:marRight w:val="0"/>
                                                      <w:marTop w:val="0"/>
                                                      <w:marBottom w:val="0"/>
                                                      <w:divBdr>
                                                        <w:top w:val="none" w:sz="0" w:space="0" w:color="auto"/>
                                                        <w:left w:val="none" w:sz="0" w:space="0" w:color="auto"/>
                                                        <w:bottom w:val="none" w:sz="0" w:space="0" w:color="auto"/>
                                                        <w:right w:val="none" w:sz="0" w:space="0" w:color="auto"/>
                                                      </w:divBdr>
                                                    </w:div>
                                                    <w:div w:id="513957133">
                                                      <w:marLeft w:val="0"/>
                                                      <w:marRight w:val="0"/>
                                                      <w:marTop w:val="0"/>
                                                      <w:marBottom w:val="0"/>
                                                      <w:divBdr>
                                                        <w:top w:val="none" w:sz="0" w:space="0" w:color="auto"/>
                                                        <w:left w:val="none" w:sz="0" w:space="0" w:color="auto"/>
                                                        <w:bottom w:val="none" w:sz="0" w:space="0" w:color="auto"/>
                                                        <w:right w:val="none" w:sz="0" w:space="0" w:color="auto"/>
                                                      </w:divBdr>
                                                      <w:divsChild>
                                                        <w:div w:id="962269360">
                                                          <w:marLeft w:val="0"/>
                                                          <w:marRight w:val="0"/>
                                                          <w:marTop w:val="75"/>
                                                          <w:marBottom w:val="0"/>
                                                          <w:divBdr>
                                                            <w:top w:val="none" w:sz="0" w:space="0" w:color="auto"/>
                                                            <w:left w:val="none" w:sz="0" w:space="0" w:color="auto"/>
                                                            <w:bottom w:val="none" w:sz="0" w:space="0" w:color="auto"/>
                                                            <w:right w:val="none" w:sz="0" w:space="0" w:color="auto"/>
                                                          </w:divBdr>
                                                          <w:divsChild>
                                                            <w:div w:id="2146048475">
                                                              <w:marLeft w:val="0"/>
                                                              <w:marRight w:val="0"/>
                                                              <w:marTop w:val="0"/>
                                                              <w:marBottom w:val="0"/>
                                                              <w:divBdr>
                                                                <w:top w:val="none" w:sz="0" w:space="0" w:color="auto"/>
                                                                <w:left w:val="none" w:sz="0" w:space="0" w:color="auto"/>
                                                                <w:bottom w:val="none" w:sz="0" w:space="0" w:color="auto"/>
                                                                <w:right w:val="none" w:sz="0" w:space="0" w:color="auto"/>
                                                              </w:divBdr>
                                                            </w:div>
                                                            <w:div w:id="1985504001">
                                                              <w:marLeft w:val="0"/>
                                                              <w:marRight w:val="0"/>
                                                              <w:marTop w:val="0"/>
                                                              <w:marBottom w:val="0"/>
                                                              <w:divBdr>
                                                                <w:top w:val="none" w:sz="0" w:space="0" w:color="auto"/>
                                                                <w:left w:val="none" w:sz="0" w:space="0" w:color="auto"/>
                                                                <w:bottom w:val="none" w:sz="0" w:space="0" w:color="auto"/>
                                                                <w:right w:val="none" w:sz="0" w:space="0" w:color="auto"/>
                                                              </w:divBdr>
                                                            </w:div>
                                                          </w:divsChild>
                                                        </w:div>
                                                        <w:div w:id="1963999891">
                                                          <w:marLeft w:val="0"/>
                                                          <w:marRight w:val="0"/>
                                                          <w:marTop w:val="0"/>
                                                          <w:marBottom w:val="0"/>
                                                          <w:divBdr>
                                                            <w:top w:val="none" w:sz="0" w:space="0" w:color="auto"/>
                                                            <w:left w:val="none" w:sz="0" w:space="0" w:color="auto"/>
                                                            <w:bottom w:val="none" w:sz="0" w:space="0" w:color="auto"/>
                                                            <w:right w:val="none" w:sz="0" w:space="0" w:color="auto"/>
                                                          </w:divBdr>
                                                          <w:divsChild>
                                                            <w:div w:id="818694761">
                                                              <w:marLeft w:val="0"/>
                                                              <w:marRight w:val="0"/>
                                                              <w:marTop w:val="0"/>
                                                              <w:marBottom w:val="0"/>
                                                              <w:divBdr>
                                                                <w:top w:val="none" w:sz="0" w:space="0" w:color="auto"/>
                                                                <w:left w:val="none" w:sz="0" w:space="0" w:color="auto"/>
                                                                <w:bottom w:val="none" w:sz="0" w:space="0" w:color="auto"/>
                                                                <w:right w:val="none" w:sz="0" w:space="0" w:color="auto"/>
                                                              </w:divBdr>
                                                            </w:div>
                                                            <w:div w:id="104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05598">
                                          <w:marLeft w:val="0"/>
                                          <w:marRight w:val="0"/>
                                          <w:marTop w:val="0"/>
                                          <w:marBottom w:val="300"/>
                                          <w:divBdr>
                                            <w:top w:val="none" w:sz="0" w:space="0" w:color="auto"/>
                                            <w:left w:val="none" w:sz="0" w:space="0" w:color="auto"/>
                                            <w:bottom w:val="none" w:sz="0" w:space="0" w:color="auto"/>
                                            <w:right w:val="none" w:sz="0" w:space="0" w:color="auto"/>
                                          </w:divBdr>
                                          <w:divsChild>
                                            <w:div w:id="174236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3256692">
                                  <w:marLeft w:val="0"/>
                                  <w:marRight w:val="0"/>
                                  <w:marTop w:val="0"/>
                                  <w:marBottom w:val="375"/>
                                  <w:divBdr>
                                    <w:top w:val="none" w:sz="0" w:space="0" w:color="auto"/>
                                    <w:left w:val="single" w:sz="18" w:space="19" w:color="008000"/>
                                    <w:bottom w:val="none" w:sz="0" w:space="0" w:color="auto"/>
                                    <w:right w:val="none" w:sz="0" w:space="0" w:color="auto"/>
                                  </w:divBdr>
                                  <w:divsChild>
                                    <w:div w:id="589316123">
                                      <w:marLeft w:val="0"/>
                                      <w:marRight w:val="0"/>
                                      <w:marTop w:val="300"/>
                                      <w:marBottom w:val="0"/>
                                      <w:divBdr>
                                        <w:top w:val="none" w:sz="0" w:space="0" w:color="auto"/>
                                        <w:left w:val="none" w:sz="0" w:space="0" w:color="auto"/>
                                        <w:bottom w:val="none" w:sz="0" w:space="0" w:color="auto"/>
                                        <w:right w:val="none" w:sz="0" w:space="0" w:color="auto"/>
                                      </w:divBdr>
                                      <w:divsChild>
                                        <w:div w:id="746995806">
                                          <w:marLeft w:val="0"/>
                                          <w:marRight w:val="0"/>
                                          <w:marTop w:val="0"/>
                                          <w:marBottom w:val="0"/>
                                          <w:divBdr>
                                            <w:top w:val="none" w:sz="0" w:space="0" w:color="auto"/>
                                            <w:left w:val="none" w:sz="0" w:space="0" w:color="auto"/>
                                            <w:bottom w:val="none" w:sz="0" w:space="0" w:color="auto"/>
                                            <w:right w:val="none" w:sz="0" w:space="0" w:color="auto"/>
                                          </w:divBdr>
                                        </w:div>
                                        <w:div w:id="49117947">
                                          <w:marLeft w:val="0"/>
                                          <w:marRight w:val="0"/>
                                          <w:marTop w:val="0"/>
                                          <w:marBottom w:val="0"/>
                                          <w:divBdr>
                                            <w:top w:val="none" w:sz="0" w:space="0" w:color="auto"/>
                                            <w:left w:val="none" w:sz="0" w:space="0" w:color="auto"/>
                                            <w:bottom w:val="none" w:sz="0" w:space="0" w:color="auto"/>
                                            <w:right w:val="none" w:sz="0" w:space="0" w:color="auto"/>
                                          </w:divBdr>
                                        </w:div>
                                      </w:divsChild>
                                    </w:div>
                                    <w:div w:id="1717195846">
                                      <w:marLeft w:val="0"/>
                                      <w:marRight w:val="0"/>
                                      <w:marTop w:val="0"/>
                                      <w:marBottom w:val="180"/>
                                      <w:divBdr>
                                        <w:top w:val="none" w:sz="0" w:space="0" w:color="auto"/>
                                        <w:left w:val="none" w:sz="0" w:space="0" w:color="auto"/>
                                        <w:bottom w:val="none" w:sz="0" w:space="0" w:color="auto"/>
                                        <w:right w:val="none" w:sz="0" w:space="0" w:color="auto"/>
                                      </w:divBdr>
                                    </w:div>
                                  </w:divsChild>
                                </w:div>
                                <w:div w:id="134015335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2367660">
                      <w:marLeft w:val="0"/>
                      <w:marRight w:val="0"/>
                      <w:marTop w:val="0"/>
                      <w:marBottom w:val="0"/>
                      <w:divBdr>
                        <w:top w:val="none" w:sz="0" w:space="0" w:color="auto"/>
                        <w:left w:val="none" w:sz="0" w:space="0" w:color="auto"/>
                        <w:bottom w:val="none" w:sz="0" w:space="0" w:color="auto"/>
                        <w:right w:val="none" w:sz="0" w:space="0" w:color="auto"/>
                      </w:divBdr>
                      <w:divsChild>
                        <w:div w:id="1913662680">
                          <w:marLeft w:val="0"/>
                          <w:marRight w:val="0"/>
                          <w:marTop w:val="0"/>
                          <w:marBottom w:val="0"/>
                          <w:divBdr>
                            <w:top w:val="none" w:sz="0" w:space="0" w:color="auto"/>
                            <w:left w:val="none" w:sz="0" w:space="0" w:color="auto"/>
                            <w:bottom w:val="none" w:sz="0" w:space="0" w:color="auto"/>
                            <w:right w:val="none" w:sz="0" w:space="0" w:color="auto"/>
                          </w:divBdr>
                          <w:divsChild>
                            <w:div w:id="1054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5206">
          <w:marLeft w:val="0"/>
          <w:marRight w:val="0"/>
          <w:marTop w:val="0"/>
          <w:marBottom w:val="0"/>
          <w:divBdr>
            <w:top w:val="none" w:sz="0" w:space="0" w:color="auto"/>
            <w:left w:val="none" w:sz="0" w:space="0" w:color="auto"/>
            <w:bottom w:val="none" w:sz="0" w:space="0" w:color="auto"/>
            <w:right w:val="none" w:sz="0" w:space="0" w:color="auto"/>
          </w:divBdr>
          <w:divsChild>
            <w:div w:id="1065106124">
              <w:marLeft w:val="0"/>
              <w:marRight w:val="0"/>
              <w:marTop w:val="0"/>
              <w:marBottom w:val="0"/>
              <w:divBdr>
                <w:top w:val="none" w:sz="0" w:space="0" w:color="auto"/>
                <w:left w:val="none" w:sz="0" w:space="0" w:color="auto"/>
                <w:bottom w:val="none" w:sz="0" w:space="0" w:color="auto"/>
                <w:right w:val="none" w:sz="0" w:space="0" w:color="auto"/>
              </w:divBdr>
              <w:divsChild>
                <w:div w:id="1135758523">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519155228">
                          <w:marLeft w:val="0"/>
                          <w:marRight w:val="0"/>
                          <w:marTop w:val="0"/>
                          <w:marBottom w:val="0"/>
                          <w:divBdr>
                            <w:top w:val="none" w:sz="0" w:space="0" w:color="auto"/>
                            <w:left w:val="none" w:sz="0" w:space="0" w:color="auto"/>
                            <w:bottom w:val="none" w:sz="0" w:space="0" w:color="auto"/>
                            <w:right w:val="none" w:sz="0" w:space="0" w:color="auto"/>
                          </w:divBdr>
                          <w:divsChild>
                            <w:div w:id="1702973375">
                              <w:marLeft w:val="0"/>
                              <w:marRight w:val="0"/>
                              <w:marTop w:val="0"/>
                              <w:marBottom w:val="0"/>
                              <w:divBdr>
                                <w:top w:val="none" w:sz="0" w:space="0" w:color="auto"/>
                                <w:left w:val="none" w:sz="0" w:space="0" w:color="auto"/>
                                <w:bottom w:val="none" w:sz="0" w:space="0" w:color="auto"/>
                                <w:right w:val="none" w:sz="0" w:space="0" w:color="auto"/>
                              </w:divBdr>
                            </w:div>
                            <w:div w:id="1862166454">
                              <w:marLeft w:val="0"/>
                              <w:marRight w:val="0"/>
                              <w:marTop w:val="0"/>
                              <w:marBottom w:val="0"/>
                              <w:divBdr>
                                <w:top w:val="none" w:sz="0" w:space="0" w:color="auto"/>
                                <w:left w:val="none" w:sz="0" w:space="0" w:color="auto"/>
                                <w:bottom w:val="none" w:sz="0" w:space="0" w:color="auto"/>
                                <w:right w:val="none" w:sz="0" w:space="0" w:color="auto"/>
                              </w:divBdr>
                            </w:div>
                          </w:divsChild>
                        </w:div>
                        <w:div w:id="1516993467">
                          <w:marLeft w:val="0"/>
                          <w:marRight w:val="0"/>
                          <w:marTop w:val="0"/>
                          <w:marBottom w:val="0"/>
                          <w:divBdr>
                            <w:top w:val="none" w:sz="0" w:space="0" w:color="auto"/>
                            <w:left w:val="none" w:sz="0" w:space="0" w:color="auto"/>
                            <w:bottom w:val="none" w:sz="0" w:space="0" w:color="auto"/>
                            <w:right w:val="none" w:sz="0" w:space="0" w:color="auto"/>
                          </w:divBdr>
                          <w:divsChild>
                            <w:div w:id="20556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7069">
                  <w:marLeft w:val="0"/>
                  <w:marRight w:val="0"/>
                  <w:marTop w:val="150"/>
                  <w:marBottom w:val="0"/>
                  <w:divBdr>
                    <w:top w:val="none" w:sz="0" w:space="0" w:color="auto"/>
                    <w:left w:val="none" w:sz="0" w:space="0" w:color="auto"/>
                    <w:bottom w:val="none" w:sz="0" w:space="0" w:color="auto"/>
                    <w:right w:val="none" w:sz="0" w:space="0" w:color="auto"/>
                  </w:divBdr>
                  <w:divsChild>
                    <w:div w:id="940146306">
                      <w:marLeft w:val="0"/>
                      <w:marRight w:val="0"/>
                      <w:marTop w:val="0"/>
                      <w:marBottom w:val="0"/>
                      <w:divBdr>
                        <w:top w:val="none" w:sz="0" w:space="0" w:color="auto"/>
                        <w:left w:val="none" w:sz="0" w:space="0" w:color="auto"/>
                        <w:bottom w:val="none" w:sz="0" w:space="0" w:color="auto"/>
                        <w:right w:val="none" w:sz="0" w:space="0" w:color="auto"/>
                      </w:divBdr>
                      <w:divsChild>
                        <w:div w:id="1991904572">
                          <w:marLeft w:val="0"/>
                          <w:marRight w:val="0"/>
                          <w:marTop w:val="0"/>
                          <w:marBottom w:val="0"/>
                          <w:divBdr>
                            <w:top w:val="none" w:sz="0" w:space="0" w:color="auto"/>
                            <w:left w:val="none" w:sz="0" w:space="0" w:color="auto"/>
                            <w:bottom w:val="none" w:sz="0" w:space="0" w:color="auto"/>
                            <w:right w:val="none" w:sz="0" w:space="0" w:color="auto"/>
                          </w:divBdr>
                          <w:divsChild>
                            <w:div w:id="1015688813">
                              <w:marLeft w:val="0"/>
                              <w:marRight w:val="0"/>
                              <w:marTop w:val="0"/>
                              <w:marBottom w:val="0"/>
                              <w:divBdr>
                                <w:top w:val="none" w:sz="0" w:space="0" w:color="auto"/>
                                <w:left w:val="none" w:sz="0" w:space="0" w:color="auto"/>
                                <w:bottom w:val="none" w:sz="0" w:space="0" w:color="auto"/>
                                <w:right w:val="none" w:sz="0" w:space="0" w:color="auto"/>
                              </w:divBdr>
                            </w:div>
                            <w:div w:id="1296368213">
                              <w:marLeft w:val="0"/>
                              <w:marRight w:val="0"/>
                              <w:marTop w:val="0"/>
                              <w:marBottom w:val="0"/>
                              <w:divBdr>
                                <w:top w:val="none" w:sz="0" w:space="0" w:color="auto"/>
                                <w:left w:val="none" w:sz="0" w:space="0" w:color="auto"/>
                                <w:bottom w:val="none" w:sz="0" w:space="0" w:color="auto"/>
                                <w:right w:val="none" w:sz="0" w:space="0" w:color="auto"/>
                              </w:divBdr>
                              <w:divsChild>
                                <w:div w:id="1913003926">
                                  <w:marLeft w:val="0"/>
                                  <w:marRight w:val="0"/>
                                  <w:marTop w:val="0"/>
                                  <w:marBottom w:val="0"/>
                                  <w:divBdr>
                                    <w:top w:val="none" w:sz="0" w:space="0" w:color="auto"/>
                                    <w:left w:val="none" w:sz="0" w:space="0" w:color="auto"/>
                                    <w:bottom w:val="none" w:sz="0" w:space="0" w:color="auto"/>
                                    <w:right w:val="none" w:sz="0" w:space="0" w:color="auto"/>
                                  </w:divBdr>
                                  <w:divsChild>
                                    <w:div w:id="9648966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7124">
          <w:marLeft w:val="0"/>
          <w:marRight w:val="0"/>
          <w:marTop w:val="0"/>
          <w:marBottom w:val="0"/>
          <w:divBdr>
            <w:top w:val="none" w:sz="0" w:space="0" w:color="auto"/>
            <w:left w:val="none" w:sz="0" w:space="0" w:color="auto"/>
            <w:bottom w:val="none" w:sz="0" w:space="0" w:color="auto"/>
            <w:right w:val="none" w:sz="0" w:space="0" w:color="auto"/>
          </w:divBdr>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lim0GmyLO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dcterms:created xsi:type="dcterms:W3CDTF">2021-09-29T10:57:00Z</dcterms:created>
  <dcterms:modified xsi:type="dcterms:W3CDTF">2021-10-01T04:54:00Z</dcterms:modified>
</cp:coreProperties>
</file>